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120"/>
        <w:jc w:val="center"/>
        <w:outlineLvl w:val="2"/>
        <w:rPr>
          <w:rFonts w:hint="eastAsia" w:ascii="微软雅黑" w:hAnsi="微软雅黑" w:eastAsia="微软雅黑" w:cs="宋体"/>
          <w:b/>
          <w:bCs/>
          <w:color w:val="333333"/>
          <w:kern w:val="0"/>
          <w:sz w:val="30"/>
          <w:szCs w:val="30"/>
        </w:rPr>
      </w:pPr>
      <w:r>
        <w:rPr>
          <w:rFonts w:hint="eastAsia" w:ascii="微软雅黑" w:hAnsi="微软雅黑" w:eastAsia="微软雅黑" w:cs="宋体"/>
          <w:b/>
          <w:bCs/>
          <w:color w:val="333333"/>
          <w:kern w:val="0"/>
          <w:sz w:val="30"/>
          <w:szCs w:val="30"/>
          <w:lang w:val="en-US" w:eastAsia="zh-CN"/>
        </w:rPr>
        <w:t>赤峰工业</w:t>
      </w:r>
      <w:r>
        <w:rPr>
          <w:rFonts w:hint="eastAsia" w:ascii="微软雅黑" w:hAnsi="微软雅黑" w:eastAsia="微软雅黑" w:cs="宋体"/>
          <w:b/>
          <w:bCs/>
          <w:color w:val="333333"/>
          <w:kern w:val="0"/>
          <w:sz w:val="30"/>
          <w:szCs w:val="30"/>
        </w:rPr>
        <w:t>职业技术学院教师培训学时认定办法</w:t>
      </w:r>
    </w:p>
    <w:p>
      <w:pPr>
        <w:keepNext w:val="0"/>
        <w:keepLines w:val="0"/>
        <w:pageBreakBefore w:val="0"/>
        <w:widowControl/>
        <w:kinsoku/>
        <w:wordWrap/>
        <w:overflowPunct/>
        <w:topLinePunct w:val="0"/>
        <w:autoSpaceDE/>
        <w:autoSpaceDN/>
        <w:bidi w:val="0"/>
        <w:adjustRightInd/>
        <w:snapToGrid/>
        <w:spacing w:line="240" w:lineRule="auto"/>
        <w:ind w:firstLine="480"/>
        <w:textAlignment w:val="auto"/>
        <w:rPr>
          <w:rFonts w:hint="eastAsia" w:ascii="仿宋" w:hAnsi="仿宋" w:eastAsia="仿宋" w:cs="仿宋"/>
          <w:color w:val="000000" w:themeColor="text1"/>
          <w:kern w:val="0"/>
          <w:sz w:val="32"/>
          <w:szCs w:val="32"/>
          <w14:textFill>
            <w14:solidFill>
              <w14:schemeClr w14:val="tx1"/>
            </w14:solidFill>
          </w14:textFill>
        </w:rPr>
      </w:pPr>
      <w:bookmarkStart w:id="0" w:name="_GoBack"/>
      <w:bookmarkEnd w:id="0"/>
      <w:r>
        <w:rPr>
          <w:rFonts w:hint="eastAsia" w:ascii="仿宋" w:hAnsi="仿宋" w:eastAsia="仿宋" w:cs="仿宋"/>
          <w:b/>
          <w:bCs/>
          <w:color w:val="000000" w:themeColor="text1"/>
          <w:kern w:val="0"/>
          <w:sz w:val="32"/>
          <w:szCs w:val="32"/>
          <w14:textFill>
            <w14:solidFill>
              <w14:schemeClr w14:val="tx1"/>
            </w14:solidFill>
          </w14:textFill>
        </w:rPr>
        <w:t>第一条</w:t>
      </w:r>
      <w:r>
        <w:rPr>
          <w:rFonts w:hint="eastAsia" w:ascii="仿宋" w:hAnsi="仿宋" w:eastAsia="仿宋" w:cs="仿宋"/>
          <w:color w:val="000000" w:themeColor="text1"/>
          <w:kern w:val="0"/>
          <w:sz w:val="32"/>
          <w:szCs w:val="32"/>
          <w14:textFill>
            <w14:solidFill>
              <w14:schemeClr w14:val="tx1"/>
            </w14:solidFill>
          </w14:textFill>
        </w:rPr>
        <w:t xml:space="preserve"> 为更好地促进教师发展，提高教师队伍的业务水平和整体素质，规范教师发展管理工作，制订本办法。</w:t>
      </w:r>
    </w:p>
    <w:p>
      <w:pPr>
        <w:keepNext w:val="0"/>
        <w:keepLines w:val="0"/>
        <w:pageBreakBefore w:val="0"/>
        <w:widowControl/>
        <w:kinsoku/>
        <w:wordWrap/>
        <w:overflowPunct/>
        <w:topLinePunct w:val="0"/>
        <w:autoSpaceDE/>
        <w:autoSpaceDN/>
        <w:bidi w:val="0"/>
        <w:adjustRightInd/>
        <w:snapToGrid/>
        <w:spacing w:line="240" w:lineRule="auto"/>
        <w:ind w:firstLine="480"/>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第二条</w:t>
      </w:r>
      <w:r>
        <w:rPr>
          <w:rFonts w:hint="eastAsia" w:ascii="仿宋" w:hAnsi="仿宋" w:eastAsia="仿宋" w:cs="仿宋"/>
          <w:color w:val="000000" w:themeColor="text1"/>
          <w:kern w:val="0"/>
          <w:sz w:val="32"/>
          <w:szCs w:val="32"/>
          <w14:textFill>
            <w14:solidFill>
              <w14:schemeClr w14:val="tx1"/>
            </w14:solidFill>
          </w14:textFill>
        </w:rPr>
        <w:t xml:space="preserve"> 本办法所指教师指学院</w:t>
      </w:r>
      <w:r>
        <w:rPr>
          <w:rFonts w:hint="eastAsia" w:ascii="仿宋" w:hAnsi="仿宋" w:eastAsia="仿宋" w:cs="仿宋"/>
          <w:color w:val="000000" w:themeColor="text1"/>
          <w:kern w:val="0"/>
          <w:sz w:val="32"/>
          <w:szCs w:val="32"/>
          <w:lang w:val="en-US" w:eastAsia="zh-CN"/>
          <w14:textFill>
            <w14:solidFill>
              <w14:schemeClr w14:val="tx1"/>
            </w14:solidFill>
          </w14:textFill>
        </w:rPr>
        <w:t>全体</w:t>
      </w:r>
      <w:r>
        <w:rPr>
          <w:rFonts w:hint="eastAsia" w:ascii="仿宋" w:hAnsi="仿宋" w:eastAsia="仿宋" w:cs="仿宋"/>
          <w:color w:val="000000" w:themeColor="text1"/>
          <w:kern w:val="0"/>
          <w:sz w:val="32"/>
          <w:szCs w:val="32"/>
          <w14:textFill>
            <w14:solidFill>
              <w14:schemeClr w14:val="tx1"/>
            </w14:solidFill>
          </w14:textFill>
        </w:rPr>
        <w:t>在职教师</w:t>
      </w:r>
      <w:r>
        <w:rPr>
          <w:rFonts w:hint="eastAsia" w:ascii="仿宋" w:hAnsi="仿宋" w:eastAsia="仿宋" w:cs="仿宋"/>
          <w:color w:val="000000" w:themeColor="text1"/>
          <w:kern w:val="0"/>
          <w:sz w:val="32"/>
          <w:szCs w:val="32"/>
          <w:lang w:eastAsia="zh-CN"/>
          <w14:textFill>
            <w14:solidFill>
              <w14:schemeClr w14:val="tx1"/>
            </w14:solidFill>
          </w14:textFill>
        </w:rPr>
        <w:t>（含</w:t>
      </w:r>
      <w:r>
        <w:rPr>
          <w:rFonts w:hint="eastAsia" w:ascii="仿宋" w:hAnsi="仿宋" w:eastAsia="仿宋" w:cs="仿宋"/>
          <w:color w:val="000000" w:themeColor="text1"/>
          <w:kern w:val="0"/>
          <w:sz w:val="32"/>
          <w:szCs w:val="32"/>
          <w:lang w:val="en-US" w:eastAsia="zh-CN"/>
          <w14:textFill>
            <w14:solidFill>
              <w14:schemeClr w14:val="tx1"/>
            </w14:solidFill>
          </w14:textFill>
        </w:rPr>
        <w:t>合同制</w:t>
      </w:r>
      <w:r>
        <w:rPr>
          <w:rFonts w:hint="eastAsia" w:ascii="仿宋" w:hAnsi="仿宋" w:eastAsia="仿宋" w:cs="仿宋"/>
          <w:color w:val="000000" w:themeColor="text1"/>
          <w:kern w:val="0"/>
          <w:sz w:val="32"/>
          <w:szCs w:val="32"/>
          <w:lang w:eastAsia="zh-CN"/>
          <w14:textFill>
            <w14:solidFill>
              <w14:schemeClr w14:val="tx1"/>
            </w14:solidFill>
          </w14:textFill>
        </w:rPr>
        <w:t>教师）</w:t>
      </w:r>
      <w:r>
        <w:rPr>
          <w:rFonts w:hint="eastAsia" w:ascii="仿宋" w:hAnsi="仿宋" w:eastAsia="仿宋" w:cs="仿宋"/>
          <w:color w:val="000000" w:themeColor="text1"/>
          <w:kern w:val="0"/>
          <w:sz w:val="32"/>
          <w:szCs w:val="32"/>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240" w:lineRule="auto"/>
        <w:ind w:firstLine="480"/>
        <w:textAlignment w:val="auto"/>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第三条</w:t>
      </w:r>
      <w:r>
        <w:rPr>
          <w:rFonts w:hint="eastAsia" w:ascii="仿宋" w:hAnsi="仿宋" w:eastAsia="仿宋" w:cs="仿宋"/>
          <w:color w:val="000000" w:themeColor="text1"/>
          <w:kern w:val="0"/>
          <w:sz w:val="32"/>
          <w:szCs w:val="32"/>
          <w14:textFill>
            <w14:solidFill>
              <w14:schemeClr w14:val="tx1"/>
            </w14:solidFill>
          </w14:textFill>
        </w:rPr>
        <w:t xml:space="preserve"> </w:t>
      </w:r>
      <w:r>
        <w:rPr>
          <w:rFonts w:hint="eastAsia" w:ascii="仿宋" w:hAnsi="仿宋" w:eastAsia="仿宋" w:cs="仿宋"/>
          <w:color w:val="000000" w:themeColor="text1"/>
          <w:kern w:val="0"/>
          <w:sz w:val="32"/>
          <w:szCs w:val="32"/>
          <w:lang w:eastAsia="zh-CN"/>
          <w14:textFill>
            <w14:solidFill>
              <w14:schemeClr w14:val="tx1"/>
            </w14:solidFill>
          </w14:textFill>
        </w:rPr>
        <w:t>教师培训学时认定指通过一定程序对教师参加的各类旨在提高业务水平的培训学时进行统计、确认、登记、归档和使用的管理行为。</w:t>
      </w:r>
    </w:p>
    <w:p>
      <w:pPr>
        <w:keepNext w:val="0"/>
        <w:keepLines w:val="0"/>
        <w:pageBreakBefore w:val="0"/>
        <w:widowControl/>
        <w:kinsoku/>
        <w:wordWrap/>
        <w:overflowPunct/>
        <w:topLinePunct w:val="0"/>
        <w:autoSpaceDE/>
        <w:autoSpaceDN/>
        <w:bidi w:val="0"/>
        <w:adjustRightInd/>
        <w:snapToGrid/>
        <w:spacing w:line="240" w:lineRule="auto"/>
        <w:ind w:firstLine="480"/>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第四条</w:t>
      </w:r>
      <w:r>
        <w:rPr>
          <w:rFonts w:hint="eastAsia" w:ascii="仿宋" w:hAnsi="仿宋" w:eastAsia="仿宋" w:cs="仿宋"/>
          <w:color w:val="000000" w:themeColor="text1"/>
          <w:kern w:val="0"/>
          <w:sz w:val="32"/>
          <w:szCs w:val="32"/>
          <w14:textFill>
            <w14:solidFill>
              <w14:schemeClr w14:val="tx1"/>
            </w14:solidFill>
          </w14:textFill>
        </w:rPr>
        <w:t xml:space="preserve"> 教师培训学时认定由</w:t>
      </w:r>
      <w:r>
        <w:rPr>
          <w:rFonts w:hint="eastAsia" w:ascii="仿宋" w:hAnsi="仿宋" w:eastAsia="仿宋" w:cs="仿宋"/>
          <w:color w:val="000000" w:themeColor="text1"/>
          <w:kern w:val="0"/>
          <w:sz w:val="32"/>
          <w:szCs w:val="32"/>
          <w:lang w:val="en-US" w:eastAsia="zh-CN"/>
          <w14:textFill>
            <w14:solidFill>
              <w14:schemeClr w14:val="tx1"/>
            </w14:solidFill>
          </w14:textFill>
        </w:rPr>
        <w:t>教务处</w:t>
      </w:r>
      <w:r>
        <w:rPr>
          <w:rFonts w:hint="eastAsia" w:ascii="仿宋" w:hAnsi="仿宋" w:eastAsia="仿宋" w:cs="仿宋"/>
          <w:color w:val="000000" w:themeColor="text1"/>
          <w:kern w:val="0"/>
          <w:sz w:val="32"/>
          <w:szCs w:val="32"/>
          <w14:textFill>
            <w14:solidFill>
              <w14:schemeClr w14:val="tx1"/>
            </w14:solidFill>
          </w14:textFill>
        </w:rPr>
        <w:t>牵</w:t>
      </w:r>
      <w:r>
        <w:rPr>
          <w:rFonts w:hint="eastAsia" w:ascii="仿宋" w:hAnsi="仿宋" w:eastAsia="仿宋" w:cs="仿宋"/>
          <w:color w:val="000000" w:themeColor="text1"/>
          <w:kern w:val="0"/>
          <w:sz w:val="32"/>
          <w:szCs w:val="32"/>
          <w:lang w:val="en-US" w:eastAsia="zh-CN"/>
          <w14:textFill>
            <w14:solidFill>
              <w14:schemeClr w14:val="tx1"/>
            </w14:solidFill>
          </w14:textFill>
        </w:rPr>
        <w:t>头</w:t>
      </w:r>
      <w:r>
        <w:rPr>
          <w:rFonts w:hint="eastAsia" w:ascii="仿宋" w:hAnsi="仿宋" w:eastAsia="仿宋" w:cs="仿宋"/>
          <w:color w:val="000000" w:themeColor="text1"/>
          <w:kern w:val="0"/>
          <w:sz w:val="32"/>
          <w:szCs w:val="32"/>
          <w14:textFill>
            <w14:solidFill>
              <w14:schemeClr w14:val="tx1"/>
            </w14:solidFill>
          </w14:textFill>
        </w:rPr>
        <w:t>负责。学院内组织的各类培训，按“谁组织、谁认定”原则</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参加学院外组织的各类培训，按“谁选派、谁认定”原则，由组织培训或选派部门</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二级学院予以认定。</w:t>
      </w:r>
    </w:p>
    <w:p>
      <w:pPr>
        <w:keepNext w:val="0"/>
        <w:keepLines w:val="0"/>
        <w:pageBreakBefore w:val="0"/>
        <w:widowControl/>
        <w:kinsoku/>
        <w:wordWrap/>
        <w:overflowPunct/>
        <w:topLinePunct w:val="0"/>
        <w:autoSpaceDE/>
        <w:autoSpaceDN/>
        <w:bidi w:val="0"/>
        <w:adjustRightInd/>
        <w:snapToGrid/>
        <w:spacing w:line="240" w:lineRule="auto"/>
        <w:ind w:firstLine="480"/>
        <w:textAlignment w:val="auto"/>
        <w:rPr>
          <w:rFonts w:hint="eastAsia" w:ascii="仿宋" w:hAnsi="仿宋" w:eastAsia="仿宋" w:cs="仿宋"/>
          <w:color w:val="000000" w:themeColor="text1"/>
          <w:kern w:val="0"/>
          <w:sz w:val="32"/>
          <w:szCs w:val="32"/>
          <w:lang w:val="en-US" w:eastAsia="zh-CN"/>
          <w14:textFill>
            <w14:solidFill>
              <w14:schemeClr w14:val="tx1"/>
            </w14:solidFill>
          </w14:textFill>
        </w:rPr>
      </w:pPr>
      <w:r>
        <w:rPr>
          <w:rFonts w:hint="eastAsia" w:ascii="仿宋" w:hAnsi="仿宋" w:eastAsia="仿宋" w:cs="仿宋"/>
          <w:b/>
          <w:bCs/>
          <w:color w:val="000000" w:themeColor="text1"/>
          <w:kern w:val="0"/>
          <w:sz w:val="32"/>
          <w:szCs w:val="32"/>
          <w:lang w:eastAsia="zh-CN"/>
          <w14:textFill>
            <w14:solidFill>
              <w14:schemeClr w14:val="tx1"/>
            </w14:solidFill>
          </w14:textFill>
        </w:rPr>
        <w:t>第五条</w:t>
      </w:r>
      <w:r>
        <w:rPr>
          <w:rFonts w:hint="eastAsia" w:ascii="仿宋" w:hAnsi="仿宋" w:eastAsia="仿宋" w:cs="仿宋"/>
          <w:color w:val="000000" w:themeColor="text1"/>
          <w:kern w:val="0"/>
          <w:sz w:val="32"/>
          <w:szCs w:val="32"/>
          <w:lang w:val="en-US" w:eastAsia="zh-CN"/>
          <w14:textFill>
            <w14:solidFill>
              <w14:schemeClr w14:val="tx1"/>
            </w14:solidFill>
          </w14:textFill>
        </w:rPr>
        <w:t xml:space="preserve"> 全体教师都要积极参加培训，从2021年起，</w:t>
      </w:r>
      <w:r>
        <w:rPr>
          <w:rFonts w:hint="eastAsia" w:ascii="仿宋" w:hAnsi="仿宋" w:eastAsia="仿宋" w:cs="仿宋"/>
          <w:color w:val="000000" w:themeColor="text1"/>
          <w:kern w:val="0"/>
          <w:sz w:val="32"/>
          <w:szCs w:val="32"/>
          <w14:textFill>
            <w14:solidFill>
              <w14:schemeClr w14:val="tx1"/>
            </w14:solidFill>
          </w14:textFill>
        </w:rPr>
        <w:t>五年一周期</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b w:val="0"/>
          <w:bCs w:val="0"/>
          <w:color w:val="000000" w:themeColor="text1"/>
          <w:kern w:val="0"/>
          <w:sz w:val="32"/>
          <w:szCs w:val="32"/>
          <w:lang w:eastAsia="zh-CN"/>
          <w14:textFill>
            <w14:solidFill>
              <w14:schemeClr w14:val="tx1"/>
            </w14:solidFill>
          </w14:textFill>
        </w:rPr>
        <w:t>每个周期参加培训</w:t>
      </w:r>
      <w:r>
        <w:rPr>
          <w:rFonts w:hint="eastAsia" w:ascii="仿宋" w:hAnsi="仿宋" w:eastAsia="仿宋" w:cs="仿宋"/>
          <w:b w:val="0"/>
          <w:bCs w:val="0"/>
          <w:color w:val="000000" w:themeColor="text1"/>
          <w:kern w:val="0"/>
          <w:sz w:val="32"/>
          <w:szCs w:val="32"/>
          <w:lang w:val="en-US" w:eastAsia="zh-CN"/>
          <w14:textFill>
            <w14:solidFill>
              <w14:schemeClr w14:val="tx1"/>
            </w14:solidFill>
          </w14:textFill>
        </w:rPr>
        <w:t>不少于1080学时，平均每年不少于216学时。</w:t>
      </w:r>
      <w:r>
        <w:rPr>
          <w:rFonts w:hint="eastAsia" w:ascii="仿宋" w:hAnsi="仿宋" w:eastAsia="仿宋" w:cs="仿宋"/>
          <w:color w:val="000000" w:themeColor="text1"/>
          <w:kern w:val="0"/>
          <w:sz w:val="32"/>
          <w:szCs w:val="32"/>
          <w14:textFill>
            <w14:solidFill>
              <w14:schemeClr w14:val="tx1"/>
            </w14:solidFill>
          </w14:textFill>
        </w:rPr>
        <w:t>脱产进修</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lang w:val="en-US" w:eastAsia="zh-CN"/>
          <w14:textFill>
            <w14:solidFill>
              <w14:schemeClr w14:val="tx1"/>
            </w14:solidFill>
          </w14:textFill>
        </w:rPr>
        <w:t>外派扶贫、挂职锻炼等免当年培训学时要求。</w:t>
      </w:r>
    </w:p>
    <w:p>
      <w:pPr>
        <w:keepNext w:val="0"/>
        <w:keepLines w:val="0"/>
        <w:pageBreakBefore w:val="0"/>
        <w:widowControl/>
        <w:kinsoku/>
        <w:wordWrap/>
        <w:overflowPunct/>
        <w:topLinePunct w:val="0"/>
        <w:autoSpaceDE/>
        <w:autoSpaceDN/>
        <w:bidi w:val="0"/>
        <w:adjustRightInd/>
        <w:snapToGrid/>
        <w:spacing w:line="240" w:lineRule="auto"/>
        <w:ind w:firstLine="480"/>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第</w:t>
      </w:r>
      <w:r>
        <w:rPr>
          <w:rFonts w:hint="eastAsia" w:ascii="仿宋" w:hAnsi="仿宋" w:eastAsia="仿宋" w:cs="仿宋"/>
          <w:b/>
          <w:bCs/>
          <w:color w:val="000000" w:themeColor="text1"/>
          <w:kern w:val="0"/>
          <w:sz w:val="32"/>
          <w:szCs w:val="32"/>
          <w:lang w:eastAsia="zh-CN"/>
          <w14:textFill>
            <w14:solidFill>
              <w14:schemeClr w14:val="tx1"/>
            </w14:solidFill>
          </w14:textFill>
        </w:rPr>
        <w:t>六</w:t>
      </w:r>
      <w:r>
        <w:rPr>
          <w:rFonts w:hint="eastAsia" w:ascii="仿宋" w:hAnsi="仿宋" w:eastAsia="仿宋" w:cs="仿宋"/>
          <w:b/>
          <w:bCs/>
          <w:color w:val="000000" w:themeColor="text1"/>
          <w:kern w:val="0"/>
          <w:sz w:val="32"/>
          <w:szCs w:val="32"/>
          <w14:textFill>
            <w14:solidFill>
              <w14:schemeClr w14:val="tx1"/>
            </w14:solidFill>
          </w14:textFill>
        </w:rPr>
        <w:t>条</w:t>
      </w:r>
      <w:r>
        <w:rPr>
          <w:rFonts w:hint="eastAsia" w:ascii="仿宋" w:hAnsi="仿宋" w:eastAsia="仿宋" w:cs="仿宋"/>
          <w:color w:val="000000" w:themeColor="text1"/>
          <w:kern w:val="0"/>
          <w:sz w:val="32"/>
          <w:szCs w:val="32"/>
          <w14:textFill>
            <w14:solidFill>
              <w14:schemeClr w14:val="tx1"/>
            </w14:solidFill>
          </w14:textFill>
        </w:rPr>
        <w:t xml:space="preserve"> 学时确定</w:t>
      </w:r>
    </w:p>
    <w:p>
      <w:pPr>
        <w:keepNext w:val="0"/>
        <w:keepLines w:val="0"/>
        <w:pageBreakBefore w:val="0"/>
        <w:widowControl/>
        <w:kinsoku/>
        <w:wordWrap/>
        <w:overflowPunct/>
        <w:topLinePunct w:val="0"/>
        <w:autoSpaceDE/>
        <w:autoSpaceDN/>
        <w:bidi w:val="0"/>
        <w:adjustRightInd/>
        <w:snapToGrid/>
        <w:spacing w:line="240" w:lineRule="auto"/>
        <w:ind w:firstLine="480"/>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1、</w:t>
      </w:r>
      <w:r>
        <w:rPr>
          <w:rFonts w:hint="eastAsia" w:ascii="仿宋" w:hAnsi="仿宋" w:eastAsia="仿宋" w:cs="仿宋"/>
          <w:color w:val="000000" w:themeColor="text1"/>
          <w:kern w:val="0"/>
          <w:sz w:val="32"/>
          <w:szCs w:val="32"/>
          <w14:textFill>
            <w14:solidFill>
              <w14:schemeClr w14:val="tx1"/>
            </w14:solidFill>
          </w14:textFill>
        </w:rPr>
        <w:t>教师</w:t>
      </w:r>
      <w:r>
        <w:rPr>
          <w:rFonts w:hint="eastAsia" w:ascii="仿宋" w:hAnsi="仿宋" w:eastAsia="仿宋" w:cs="仿宋"/>
          <w:color w:val="000000" w:themeColor="text1"/>
          <w:kern w:val="0"/>
          <w:sz w:val="32"/>
          <w:szCs w:val="32"/>
          <w:lang w:val="en-US" w:eastAsia="zh-CN"/>
          <w14:textFill>
            <w14:solidFill>
              <w14:schemeClr w14:val="tx1"/>
            </w14:solidFill>
          </w14:textFill>
        </w:rPr>
        <w:t>经过批准</w:t>
      </w:r>
      <w:r>
        <w:rPr>
          <w:rFonts w:hint="eastAsia" w:ascii="仿宋" w:hAnsi="仿宋" w:eastAsia="仿宋" w:cs="仿宋"/>
          <w:color w:val="000000" w:themeColor="text1"/>
          <w:kern w:val="0"/>
          <w:sz w:val="32"/>
          <w:szCs w:val="32"/>
          <w14:textFill>
            <w14:solidFill>
              <w14:schemeClr w14:val="tx1"/>
            </w14:solidFill>
          </w14:textFill>
        </w:rPr>
        <w:t>参加</w:t>
      </w:r>
      <w:r>
        <w:rPr>
          <w:rFonts w:hint="eastAsia" w:ascii="仿宋" w:hAnsi="仿宋" w:eastAsia="仿宋" w:cs="仿宋"/>
          <w:color w:val="000000" w:themeColor="text1"/>
          <w:kern w:val="0"/>
          <w:sz w:val="32"/>
          <w:szCs w:val="32"/>
          <w:lang w:eastAsia="zh-CN"/>
          <w14:textFill>
            <w14:solidFill>
              <w14:schemeClr w14:val="tx1"/>
            </w14:solidFill>
          </w14:textFill>
        </w:rPr>
        <w:t>校外</w:t>
      </w:r>
      <w:r>
        <w:rPr>
          <w:rFonts w:hint="eastAsia" w:ascii="仿宋" w:hAnsi="仿宋" w:eastAsia="仿宋" w:cs="仿宋"/>
          <w:color w:val="000000" w:themeColor="text1"/>
          <w:kern w:val="0"/>
          <w:sz w:val="32"/>
          <w:szCs w:val="32"/>
          <w14:textFill>
            <w14:solidFill>
              <w14:schemeClr w14:val="tx1"/>
            </w14:solidFill>
          </w14:textFill>
        </w:rPr>
        <w:t>专项培训，</w:t>
      </w:r>
      <w:r>
        <w:rPr>
          <w:rFonts w:hint="eastAsia" w:ascii="仿宋" w:hAnsi="仿宋" w:eastAsia="仿宋" w:cs="仿宋"/>
          <w:color w:val="000000" w:themeColor="text1"/>
          <w:kern w:val="0"/>
          <w:sz w:val="32"/>
          <w:szCs w:val="32"/>
          <w:lang w:val="en-US" w:eastAsia="zh-CN"/>
          <w14:textFill>
            <w14:solidFill>
              <w14:schemeClr w14:val="tx1"/>
            </w14:solidFill>
          </w14:textFill>
        </w:rPr>
        <w:t>每天按6学时计算，不足半天按半天计（3</w:t>
      </w:r>
      <w:r>
        <w:rPr>
          <w:rFonts w:hint="eastAsia" w:ascii="仿宋" w:hAnsi="仿宋" w:eastAsia="仿宋" w:cs="仿宋"/>
          <w:color w:val="000000" w:themeColor="text1"/>
          <w:kern w:val="0"/>
          <w:sz w:val="32"/>
          <w:szCs w:val="32"/>
          <w14:textFill>
            <w14:solidFill>
              <w14:schemeClr w14:val="tx1"/>
            </w14:solidFill>
          </w14:textFill>
        </w:rPr>
        <w:t>学时</w:t>
      </w:r>
      <w:r>
        <w:rPr>
          <w:rFonts w:hint="eastAsia" w:ascii="仿宋" w:hAnsi="仿宋" w:eastAsia="仿宋" w:cs="仿宋"/>
          <w:color w:val="000000" w:themeColor="text1"/>
          <w:kern w:val="0"/>
          <w:sz w:val="32"/>
          <w:szCs w:val="32"/>
          <w:lang w:val="en-US" w:eastAsia="zh-CN"/>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w:t>
      </w:r>
      <w:r>
        <w:rPr>
          <w:rFonts w:hint="eastAsia" w:ascii="仿宋" w:hAnsi="仿宋" w:eastAsia="仿宋" w:cs="仿宋"/>
          <w:color w:val="000000" w:themeColor="text1"/>
          <w:kern w:val="0"/>
          <w:sz w:val="32"/>
          <w:szCs w:val="32"/>
          <w:lang w:eastAsia="zh-CN"/>
          <w14:textFill>
            <w14:solidFill>
              <w14:schemeClr w14:val="tx1"/>
            </w14:solidFill>
          </w14:textFill>
        </w:rPr>
        <w:t>培训证书记载具体学时的，按证书所载计。</w:t>
      </w:r>
      <w:r>
        <w:rPr>
          <w:rFonts w:hint="eastAsia" w:ascii="仿宋" w:hAnsi="仿宋" w:eastAsia="仿宋" w:cs="仿宋"/>
          <w:color w:val="000000" w:themeColor="text1"/>
          <w:kern w:val="0"/>
          <w:sz w:val="32"/>
          <w:szCs w:val="32"/>
          <w14:textFill>
            <w14:solidFill>
              <w14:schemeClr w14:val="tx1"/>
            </w14:solidFill>
          </w14:textFill>
        </w:rPr>
        <w:t>由活动派出的部门</w:t>
      </w:r>
      <w:r>
        <w:rPr>
          <w:rFonts w:hint="eastAsia" w:ascii="仿宋" w:hAnsi="仿宋" w:eastAsia="仿宋" w:cs="仿宋"/>
          <w:color w:val="000000" w:themeColor="text1"/>
          <w:kern w:val="0"/>
          <w:sz w:val="32"/>
          <w:szCs w:val="32"/>
          <w:lang w:val="en-US" w:eastAsia="zh-CN"/>
          <w14:textFill>
            <w14:solidFill>
              <w14:schemeClr w14:val="tx1"/>
            </w14:solidFill>
          </w14:textFill>
        </w:rPr>
        <w:t>或二级学院</w:t>
      </w:r>
      <w:r>
        <w:rPr>
          <w:rFonts w:hint="eastAsia" w:ascii="仿宋" w:hAnsi="仿宋" w:eastAsia="仿宋" w:cs="仿宋"/>
          <w:color w:val="000000" w:themeColor="text1"/>
          <w:kern w:val="0"/>
          <w:sz w:val="32"/>
          <w:szCs w:val="32"/>
          <w14:textFill>
            <w14:solidFill>
              <w14:schemeClr w14:val="tx1"/>
            </w14:solidFill>
          </w14:textFill>
        </w:rPr>
        <w:t>负责认定学时。</w:t>
      </w:r>
    </w:p>
    <w:p>
      <w:pPr>
        <w:keepNext w:val="0"/>
        <w:keepLines w:val="0"/>
        <w:pageBreakBefore w:val="0"/>
        <w:widowControl/>
        <w:kinsoku/>
        <w:wordWrap/>
        <w:overflowPunct/>
        <w:topLinePunct w:val="0"/>
        <w:autoSpaceDE/>
        <w:autoSpaceDN/>
        <w:bidi w:val="0"/>
        <w:adjustRightInd/>
        <w:snapToGrid/>
        <w:spacing w:line="240" w:lineRule="auto"/>
        <w:ind w:firstLine="480"/>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2、</w:t>
      </w:r>
      <w:r>
        <w:rPr>
          <w:rFonts w:hint="eastAsia" w:ascii="仿宋" w:hAnsi="仿宋" w:eastAsia="仿宋" w:cs="仿宋"/>
          <w:color w:val="000000" w:themeColor="text1"/>
          <w:kern w:val="0"/>
          <w:sz w:val="32"/>
          <w:szCs w:val="32"/>
          <w14:textFill>
            <w14:solidFill>
              <w14:schemeClr w14:val="tx1"/>
            </w14:solidFill>
          </w14:textFill>
        </w:rPr>
        <w:t>教师参加</w:t>
      </w:r>
      <w:r>
        <w:rPr>
          <w:rFonts w:hint="eastAsia" w:ascii="仿宋" w:hAnsi="仿宋" w:eastAsia="仿宋" w:cs="仿宋"/>
          <w:color w:val="000000" w:themeColor="text1"/>
          <w:kern w:val="0"/>
          <w:sz w:val="32"/>
          <w:szCs w:val="32"/>
          <w:lang w:eastAsia="zh-CN"/>
          <w14:textFill>
            <w14:solidFill>
              <w14:schemeClr w14:val="tx1"/>
            </w14:solidFill>
          </w14:textFill>
        </w:rPr>
        <w:t>校内各类</w:t>
      </w:r>
      <w:r>
        <w:rPr>
          <w:rFonts w:hint="eastAsia" w:ascii="仿宋" w:hAnsi="仿宋" w:eastAsia="仿宋" w:cs="仿宋"/>
          <w:color w:val="000000" w:themeColor="text1"/>
          <w:kern w:val="0"/>
          <w:sz w:val="32"/>
          <w:szCs w:val="32"/>
          <w14:textFill>
            <w14:solidFill>
              <w14:schemeClr w14:val="tx1"/>
            </w14:solidFill>
          </w14:textFill>
        </w:rPr>
        <w:t>专题性培训活动，每天按6个学时计算</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不足半天按半天（</w:t>
      </w:r>
      <w:r>
        <w:rPr>
          <w:rFonts w:hint="eastAsia" w:ascii="仿宋" w:hAnsi="仿宋" w:eastAsia="仿宋" w:cs="仿宋"/>
          <w:color w:val="000000" w:themeColor="text1"/>
          <w:kern w:val="0"/>
          <w:sz w:val="32"/>
          <w:szCs w:val="32"/>
          <w:lang w:val="en-US" w:eastAsia="zh-CN"/>
          <w14:textFill>
            <w14:solidFill>
              <w14:schemeClr w14:val="tx1"/>
            </w14:solidFill>
          </w14:textFill>
        </w:rPr>
        <w:t>3</w:t>
      </w:r>
      <w:r>
        <w:rPr>
          <w:rFonts w:hint="eastAsia" w:ascii="仿宋" w:hAnsi="仿宋" w:eastAsia="仿宋" w:cs="仿宋"/>
          <w:color w:val="000000" w:themeColor="text1"/>
          <w:kern w:val="0"/>
          <w:sz w:val="32"/>
          <w:szCs w:val="32"/>
          <w14:textFill>
            <w14:solidFill>
              <w14:schemeClr w14:val="tx1"/>
            </w14:solidFill>
          </w14:textFill>
        </w:rPr>
        <w:t>个学时）计算，由组织培训的</w:t>
      </w:r>
      <w:r>
        <w:rPr>
          <w:rFonts w:hint="eastAsia" w:ascii="仿宋" w:hAnsi="仿宋" w:eastAsia="仿宋" w:cs="仿宋"/>
          <w:color w:val="000000" w:themeColor="text1"/>
          <w:kern w:val="0"/>
          <w:sz w:val="32"/>
          <w:szCs w:val="32"/>
          <w:lang w:eastAsia="zh-CN"/>
          <w14:textFill>
            <w14:solidFill>
              <w14:schemeClr w14:val="tx1"/>
            </w14:solidFill>
          </w14:textFill>
        </w:rPr>
        <w:t>部门</w:t>
      </w:r>
      <w:r>
        <w:rPr>
          <w:rFonts w:hint="eastAsia" w:ascii="仿宋" w:hAnsi="仿宋" w:eastAsia="仿宋" w:cs="仿宋"/>
          <w:color w:val="000000" w:themeColor="text1"/>
          <w:kern w:val="0"/>
          <w:sz w:val="32"/>
          <w:szCs w:val="32"/>
          <w:lang w:val="en-US" w:eastAsia="zh-CN"/>
          <w14:textFill>
            <w14:solidFill>
              <w14:schemeClr w14:val="tx1"/>
            </w14:solidFill>
          </w14:textFill>
        </w:rPr>
        <w:t>或二级学院</w:t>
      </w:r>
      <w:r>
        <w:rPr>
          <w:rFonts w:hint="eastAsia" w:ascii="仿宋" w:hAnsi="仿宋" w:eastAsia="仿宋" w:cs="仿宋"/>
          <w:color w:val="000000" w:themeColor="text1"/>
          <w:kern w:val="0"/>
          <w:sz w:val="32"/>
          <w:szCs w:val="32"/>
          <w14:textFill>
            <w14:solidFill>
              <w14:schemeClr w14:val="tx1"/>
            </w14:solidFill>
          </w14:textFill>
        </w:rPr>
        <w:t>负责</w:t>
      </w:r>
      <w:r>
        <w:rPr>
          <w:rFonts w:hint="eastAsia" w:ascii="仿宋" w:hAnsi="仿宋" w:eastAsia="仿宋" w:cs="仿宋"/>
          <w:color w:val="000000" w:themeColor="text1"/>
          <w:kern w:val="0"/>
          <w:sz w:val="32"/>
          <w:szCs w:val="32"/>
          <w:lang w:eastAsia="zh-CN"/>
          <w14:textFill>
            <w14:solidFill>
              <w14:schemeClr w14:val="tx1"/>
            </w14:solidFill>
          </w14:textFill>
        </w:rPr>
        <w:t>考核</w:t>
      </w:r>
      <w:r>
        <w:rPr>
          <w:rFonts w:hint="eastAsia" w:ascii="仿宋" w:hAnsi="仿宋" w:eastAsia="仿宋" w:cs="仿宋"/>
          <w:color w:val="000000" w:themeColor="text1"/>
          <w:kern w:val="0"/>
          <w:sz w:val="32"/>
          <w:szCs w:val="32"/>
          <w14:textFill>
            <w14:solidFill>
              <w14:schemeClr w14:val="tx1"/>
            </w14:solidFill>
          </w14:textFill>
        </w:rPr>
        <w:t>并认定</w:t>
      </w:r>
      <w:r>
        <w:rPr>
          <w:rFonts w:hint="eastAsia" w:ascii="仿宋" w:hAnsi="仿宋" w:eastAsia="仿宋" w:cs="仿宋"/>
          <w:color w:val="000000" w:themeColor="text1"/>
          <w:kern w:val="0"/>
          <w:sz w:val="32"/>
          <w:szCs w:val="32"/>
          <w:lang w:eastAsia="zh-CN"/>
          <w14:textFill>
            <w14:solidFill>
              <w14:schemeClr w14:val="tx1"/>
            </w14:solidFill>
          </w14:textFill>
        </w:rPr>
        <w:t>学时</w:t>
      </w:r>
      <w:r>
        <w:rPr>
          <w:rFonts w:hint="eastAsia" w:ascii="仿宋" w:hAnsi="仿宋" w:eastAsia="仿宋" w:cs="仿宋"/>
          <w:color w:val="000000" w:themeColor="text1"/>
          <w:kern w:val="0"/>
          <w:sz w:val="32"/>
          <w:szCs w:val="32"/>
          <w14:textFill>
            <w14:solidFill>
              <w14:schemeClr w14:val="tx1"/>
            </w14:solidFill>
          </w14:textFill>
        </w:rPr>
        <w:t>。</w:t>
      </w:r>
      <w:r>
        <w:rPr>
          <w:rFonts w:hint="eastAsia" w:ascii="仿宋" w:hAnsi="仿宋" w:eastAsia="仿宋" w:cs="仿宋"/>
          <w:color w:val="000000" w:themeColor="text1"/>
          <w:kern w:val="0"/>
          <w:sz w:val="32"/>
          <w:szCs w:val="32"/>
          <w:lang w:eastAsia="zh-CN"/>
          <w14:textFill>
            <w14:solidFill>
              <w14:schemeClr w14:val="tx1"/>
            </w14:solidFill>
          </w14:textFill>
        </w:rPr>
        <w:t>培训</w:t>
      </w:r>
      <w:r>
        <w:rPr>
          <w:rFonts w:hint="eastAsia" w:ascii="仿宋" w:hAnsi="仿宋" w:eastAsia="仿宋" w:cs="仿宋"/>
          <w:color w:val="000000" w:themeColor="text1"/>
          <w:kern w:val="0"/>
          <w:sz w:val="32"/>
          <w:szCs w:val="32"/>
          <w:lang w:val="en-US" w:eastAsia="zh-CN"/>
          <w14:textFill>
            <w14:solidFill>
              <w14:schemeClr w14:val="tx1"/>
            </w14:solidFill>
          </w14:textFill>
        </w:rPr>
        <w:t>文件或</w:t>
      </w:r>
      <w:r>
        <w:rPr>
          <w:rFonts w:hint="eastAsia" w:ascii="仿宋" w:hAnsi="仿宋" w:eastAsia="仿宋" w:cs="仿宋"/>
          <w:color w:val="000000" w:themeColor="text1"/>
          <w:kern w:val="0"/>
          <w:sz w:val="32"/>
          <w:szCs w:val="32"/>
          <w:lang w:eastAsia="zh-CN"/>
          <w14:textFill>
            <w14:solidFill>
              <w14:schemeClr w14:val="tx1"/>
            </w14:solidFill>
          </w14:textFill>
        </w:rPr>
        <w:t>证书记载具体学时的，按证书所载计。</w:t>
      </w:r>
    </w:p>
    <w:p>
      <w:pPr>
        <w:keepNext w:val="0"/>
        <w:keepLines w:val="0"/>
        <w:pageBreakBefore w:val="0"/>
        <w:widowControl/>
        <w:kinsoku/>
        <w:wordWrap/>
        <w:overflowPunct/>
        <w:topLinePunct w:val="0"/>
        <w:autoSpaceDE/>
        <w:autoSpaceDN/>
        <w:bidi w:val="0"/>
        <w:adjustRightInd/>
        <w:snapToGrid/>
        <w:spacing w:line="240" w:lineRule="auto"/>
        <w:ind w:firstLine="480"/>
        <w:textAlignment w:val="auto"/>
        <w:rPr>
          <w:rFonts w:hint="default" w:ascii="仿宋" w:hAnsi="仿宋" w:eastAsia="仿宋" w:cs="仿宋"/>
          <w:color w:val="000000" w:themeColor="text1"/>
          <w:kern w:val="0"/>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3、根据学校或二级学院安排开展慕课或其他网络学习，考核合格后，按慕课时长计算学时，每45分钟计1学时，由慕课安排布置的二级学院或部门考核并认定。每年最高计60学时（公共基础课教师最高计90学时）。</w:t>
      </w:r>
    </w:p>
    <w:p>
      <w:pPr>
        <w:keepNext w:val="0"/>
        <w:keepLines w:val="0"/>
        <w:pageBreakBefore w:val="0"/>
        <w:widowControl/>
        <w:kinsoku/>
        <w:wordWrap/>
        <w:overflowPunct/>
        <w:topLinePunct w:val="0"/>
        <w:autoSpaceDE/>
        <w:autoSpaceDN/>
        <w:bidi w:val="0"/>
        <w:adjustRightInd/>
        <w:snapToGrid/>
        <w:spacing w:line="240" w:lineRule="auto"/>
        <w:ind w:firstLine="480"/>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4、</w:t>
      </w:r>
      <w:r>
        <w:rPr>
          <w:rFonts w:hint="eastAsia" w:ascii="仿宋" w:hAnsi="仿宋" w:eastAsia="仿宋" w:cs="仿宋"/>
          <w:color w:val="000000" w:themeColor="text1"/>
          <w:kern w:val="0"/>
          <w:sz w:val="32"/>
          <w:szCs w:val="32"/>
          <w14:textFill>
            <w14:solidFill>
              <w14:schemeClr w14:val="tx1"/>
            </w14:solidFill>
          </w14:textFill>
        </w:rPr>
        <w:t>主讲全院范围内的专题讲座、报告，每次计8学时</w:t>
      </w:r>
      <w:r>
        <w:rPr>
          <w:rFonts w:hint="eastAsia" w:ascii="仿宋" w:hAnsi="仿宋" w:eastAsia="仿宋" w:cs="仿宋"/>
          <w:color w:val="000000" w:themeColor="text1"/>
          <w:kern w:val="0"/>
          <w:sz w:val="32"/>
          <w:szCs w:val="32"/>
          <w:lang w:eastAsia="zh-CN"/>
          <w14:textFill>
            <w14:solidFill>
              <w14:schemeClr w14:val="tx1"/>
            </w14:solidFill>
          </w14:textFill>
        </w:rPr>
        <w:t>（受邀到校外开展讲座、报告按同等标准计），</w:t>
      </w:r>
      <w:r>
        <w:rPr>
          <w:rFonts w:hint="eastAsia" w:ascii="仿宋" w:hAnsi="仿宋" w:eastAsia="仿宋" w:cs="仿宋"/>
          <w:color w:val="000000" w:themeColor="text1"/>
          <w:kern w:val="0"/>
          <w:sz w:val="32"/>
          <w:szCs w:val="32"/>
          <w14:textFill>
            <w14:solidFill>
              <w14:schemeClr w14:val="tx1"/>
            </w14:solidFill>
          </w14:textFill>
        </w:rPr>
        <w:t>教师参加讲座、报告学习，每半天计2学时</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lang w:val="en-US" w:eastAsia="zh-CN"/>
          <w14:textFill>
            <w14:solidFill>
              <w14:schemeClr w14:val="tx1"/>
            </w14:solidFill>
          </w14:textFill>
        </w:rPr>
        <w:t>不足半天按半天计</w:t>
      </w:r>
      <w:r>
        <w:rPr>
          <w:rFonts w:hint="eastAsia" w:ascii="仿宋" w:hAnsi="仿宋" w:eastAsia="仿宋" w:cs="仿宋"/>
          <w:color w:val="000000" w:themeColor="text1"/>
          <w:kern w:val="0"/>
          <w:sz w:val="32"/>
          <w:szCs w:val="32"/>
          <w14:textFill>
            <w14:solidFill>
              <w14:schemeClr w14:val="tx1"/>
            </w14:solidFill>
          </w14:textFill>
        </w:rPr>
        <w:t>。由</w:t>
      </w:r>
      <w:r>
        <w:rPr>
          <w:rFonts w:hint="eastAsia" w:ascii="仿宋" w:hAnsi="仿宋" w:eastAsia="仿宋" w:cs="仿宋"/>
          <w:color w:val="000000" w:themeColor="text1"/>
          <w:kern w:val="0"/>
          <w:sz w:val="32"/>
          <w:szCs w:val="32"/>
          <w:lang w:val="en-US" w:eastAsia="zh-CN"/>
          <w14:textFill>
            <w14:solidFill>
              <w14:schemeClr w14:val="tx1"/>
            </w14:solidFill>
          </w14:textFill>
        </w:rPr>
        <w:t>活动</w:t>
      </w:r>
      <w:r>
        <w:rPr>
          <w:rFonts w:hint="eastAsia" w:ascii="仿宋" w:hAnsi="仿宋" w:eastAsia="仿宋" w:cs="仿宋"/>
          <w:color w:val="000000" w:themeColor="text1"/>
          <w:kern w:val="0"/>
          <w:sz w:val="32"/>
          <w:szCs w:val="32"/>
          <w14:textFill>
            <w14:solidFill>
              <w14:schemeClr w14:val="tx1"/>
            </w14:solidFill>
          </w14:textFill>
        </w:rPr>
        <w:t>组织部门负责考勤记录并认定学时。</w:t>
      </w:r>
    </w:p>
    <w:p>
      <w:pPr>
        <w:keepNext w:val="0"/>
        <w:keepLines w:val="0"/>
        <w:pageBreakBefore w:val="0"/>
        <w:widowControl/>
        <w:kinsoku/>
        <w:wordWrap/>
        <w:overflowPunct/>
        <w:topLinePunct w:val="0"/>
        <w:autoSpaceDE/>
        <w:autoSpaceDN/>
        <w:bidi w:val="0"/>
        <w:adjustRightInd/>
        <w:snapToGrid/>
        <w:spacing w:line="240" w:lineRule="auto"/>
        <w:ind w:firstLine="480"/>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5、</w:t>
      </w:r>
      <w:r>
        <w:rPr>
          <w:rFonts w:hint="eastAsia" w:ascii="仿宋" w:hAnsi="仿宋" w:eastAsia="仿宋" w:cs="仿宋"/>
          <w:color w:val="000000" w:themeColor="text1"/>
          <w:kern w:val="0"/>
          <w:sz w:val="32"/>
          <w:szCs w:val="32"/>
          <w14:textFill>
            <w14:solidFill>
              <w14:schemeClr w14:val="tx1"/>
            </w14:solidFill>
          </w14:textFill>
        </w:rPr>
        <w:t>教师每上1节观摩、示范课</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lang w:val="en-US" w:eastAsia="zh-CN"/>
          <w14:textFill>
            <w14:solidFill>
              <w14:schemeClr w14:val="tx1"/>
            </w14:solidFill>
          </w14:textFill>
        </w:rPr>
        <w:t>公开课</w:t>
      </w:r>
      <w:r>
        <w:rPr>
          <w:rFonts w:hint="eastAsia" w:ascii="仿宋" w:hAnsi="仿宋" w:eastAsia="仿宋" w:cs="仿宋"/>
          <w:color w:val="000000" w:themeColor="text1"/>
          <w:kern w:val="0"/>
          <w:sz w:val="32"/>
          <w:szCs w:val="32"/>
          <w14:textFill>
            <w14:solidFill>
              <w14:schemeClr w14:val="tx1"/>
            </w14:solidFill>
          </w14:textFill>
        </w:rPr>
        <w:t>，按4个学时计算，每学期累计不超过12学时；教师每听1节观摩课、示范课</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lang w:val="en-US" w:eastAsia="zh-CN"/>
          <w14:textFill>
            <w14:solidFill>
              <w14:schemeClr w14:val="tx1"/>
            </w14:solidFill>
          </w14:textFill>
        </w:rPr>
        <w:t>公开课</w:t>
      </w:r>
      <w:r>
        <w:rPr>
          <w:rFonts w:hint="eastAsia" w:ascii="仿宋" w:hAnsi="仿宋" w:eastAsia="仿宋" w:cs="仿宋"/>
          <w:color w:val="000000" w:themeColor="text1"/>
          <w:kern w:val="0"/>
          <w:sz w:val="32"/>
          <w:szCs w:val="32"/>
          <w14:textFill>
            <w14:solidFill>
              <w14:schemeClr w14:val="tx1"/>
            </w14:solidFill>
          </w14:textFill>
        </w:rPr>
        <w:t>，按1个学时计算，每学期累计不超过10学时。由</w:t>
      </w:r>
      <w:r>
        <w:rPr>
          <w:rFonts w:hint="eastAsia" w:ascii="仿宋" w:hAnsi="仿宋" w:eastAsia="仿宋" w:cs="仿宋"/>
          <w:color w:val="000000" w:themeColor="text1"/>
          <w:kern w:val="0"/>
          <w:sz w:val="32"/>
          <w:szCs w:val="32"/>
          <w:lang w:val="en-US" w:eastAsia="zh-CN"/>
          <w14:textFill>
            <w14:solidFill>
              <w14:schemeClr w14:val="tx1"/>
            </w14:solidFill>
          </w14:textFill>
        </w:rPr>
        <w:t>活动</w:t>
      </w:r>
      <w:r>
        <w:rPr>
          <w:rFonts w:hint="eastAsia" w:ascii="仿宋" w:hAnsi="仿宋" w:eastAsia="仿宋" w:cs="仿宋"/>
          <w:color w:val="000000" w:themeColor="text1"/>
          <w:kern w:val="0"/>
          <w:sz w:val="32"/>
          <w:szCs w:val="32"/>
          <w14:textFill>
            <w14:solidFill>
              <w14:schemeClr w14:val="tx1"/>
            </w14:solidFill>
          </w14:textFill>
        </w:rPr>
        <w:t>组织部门负责考勤记录并认定学时。</w:t>
      </w:r>
    </w:p>
    <w:p>
      <w:pPr>
        <w:keepNext w:val="0"/>
        <w:keepLines w:val="0"/>
        <w:pageBreakBefore w:val="0"/>
        <w:widowControl/>
        <w:kinsoku/>
        <w:wordWrap/>
        <w:overflowPunct/>
        <w:topLinePunct w:val="0"/>
        <w:autoSpaceDE/>
        <w:autoSpaceDN/>
        <w:bidi w:val="0"/>
        <w:adjustRightInd/>
        <w:snapToGrid/>
        <w:spacing w:line="240" w:lineRule="auto"/>
        <w:ind w:firstLine="480"/>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6、</w:t>
      </w:r>
      <w:r>
        <w:rPr>
          <w:rFonts w:hint="eastAsia" w:ascii="仿宋" w:hAnsi="仿宋" w:eastAsia="仿宋" w:cs="仿宋"/>
          <w:color w:val="000000" w:themeColor="text1"/>
          <w:kern w:val="0"/>
          <w:sz w:val="32"/>
          <w:szCs w:val="32"/>
          <w14:textFill>
            <w14:solidFill>
              <w14:schemeClr w14:val="tx1"/>
            </w14:solidFill>
          </w14:textFill>
        </w:rPr>
        <w:t>教师</w:t>
      </w:r>
      <w:r>
        <w:rPr>
          <w:rFonts w:hint="eastAsia" w:ascii="仿宋" w:hAnsi="仿宋" w:eastAsia="仿宋" w:cs="仿宋"/>
          <w:color w:val="000000" w:themeColor="text1"/>
          <w:kern w:val="0"/>
          <w:sz w:val="32"/>
          <w:szCs w:val="32"/>
          <w:lang w:val="en-US" w:eastAsia="zh-CN"/>
          <w14:textFill>
            <w14:solidFill>
              <w14:schemeClr w14:val="tx1"/>
            </w14:solidFill>
          </w14:textFill>
        </w:rPr>
        <w:t>根据《赤峰工业职业技术学院教师企业实践管理办法》进行实践锻炼，每个实践积分计3学时，</w:t>
      </w:r>
      <w:r>
        <w:rPr>
          <w:rFonts w:hint="eastAsia" w:ascii="仿宋" w:hAnsi="仿宋" w:eastAsia="仿宋" w:cs="仿宋"/>
          <w:color w:val="000000" w:themeColor="text1"/>
          <w:kern w:val="0"/>
          <w:sz w:val="32"/>
          <w:szCs w:val="32"/>
          <w14:textFill>
            <w14:solidFill>
              <w14:schemeClr w14:val="tx1"/>
            </w14:solidFill>
          </w14:textFill>
        </w:rPr>
        <w:t>每人每年最高</w:t>
      </w:r>
      <w:r>
        <w:rPr>
          <w:rFonts w:hint="eastAsia" w:ascii="仿宋" w:hAnsi="仿宋" w:eastAsia="仿宋" w:cs="仿宋"/>
          <w:color w:val="000000" w:themeColor="text1"/>
          <w:kern w:val="0"/>
          <w:sz w:val="32"/>
          <w:szCs w:val="32"/>
          <w:lang w:eastAsia="zh-CN"/>
          <w14:textFill>
            <w14:solidFill>
              <w14:schemeClr w14:val="tx1"/>
            </w14:solidFill>
          </w14:textFill>
        </w:rPr>
        <w:t>计</w:t>
      </w:r>
      <w:r>
        <w:rPr>
          <w:rFonts w:hint="eastAsia" w:ascii="仿宋" w:hAnsi="仿宋" w:eastAsia="仿宋" w:cs="仿宋"/>
          <w:color w:val="000000" w:themeColor="text1"/>
          <w:kern w:val="0"/>
          <w:sz w:val="32"/>
          <w:szCs w:val="32"/>
          <w:lang w:val="en-US" w:eastAsia="zh-CN"/>
          <w14:textFill>
            <w14:solidFill>
              <w14:schemeClr w14:val="tx1"/>
            </w14:solidFill>
          </w14:textFill>
        </w:rPr>
        <w:t>90</w:t>
      </w:r>
      <w:r>
        <w:rPr>
          <w:rFonts w:hint="eastAsia" w:ascii="仿宋" w:hAnsi="仿宋" w:eastAsia="仿宋" w:cs="仿宋"/>
          <w:color w:val="000000" w:themeColor="text1"/>
          <w:kern w:val="0"/>
          <w:sz w:val="32"/>
          <w:szCs w:val="32"/>
          <w14:textFill>
            <w14:solidFill>
              <w14:schemeClr w14:val="tx1"/>
            </w14:solidFill>
          </w14:textFill>
        </w:rPr>
        <w:t>学时。由</w:t>
      </w:r>
      <w:r>
        <w:rPr>
          <w:rFonts w:hint="eastAsia" w:ascii="仿宋" w:hAnsi="仿宋" w:eastAsia="仿宋" w:cs="仿宋"/>
          <w:color w:val="000000" w:themeColor="text1"/>
          <w:kern w:val="0"/>
          <w:sz w:val="32"/>
          <w:szCs w:val="32"/>
          <w:lang w:val="en-US" w:eastAsia="zh-CN"/>
          <w14:textFill>
            <w14:solidFill>
              <w14:schemeClr w14:val="tx1"/>
            </w14:solidFill>
          </w14:textFill>
        </w:rPr>
        <w:t>教务处</w:t>
      </w:r>
      <w:r>
        <w:rPr>
          <w:rFonts w:hint="eastAsia" w:ascii="仿宋" w:hAnsi="仿宋" w:eastAsia="仿宋" w:cs="仿宋"/>
          <w:color w:val="000000" w:themeColor="text1"/>
          <w:kern w:val="0"/>
          <w:sz w:val="32"/>
          <w:szCs w:val="32"/>
          <w14:textFill>
            <w14:solidFill>
              <w14:schemeClr w14:val="tx1"/>
            </w14:solidFill>
          </w14:textFill>
        </w:rPr>
        <w:t>认定学时。</w:t>
      </w:r>
    </w:p>
    <w:p>
      <w:pPr>
        <w:keepNext w:val="0"/>
        <w:keepLines w:val="0"/>
        <w:pageBreakBefore w:val="0"/>
        <w:widowControl/>
        <w:kinsoku/>
        <w:wordWrap/>
        <w:overflowPunct/>
        <w:topLinePunct w:val="0"/>
        <w:autoSpaceDE/>
        <w:autoSpaceDN/>
        <w:bidi w:val="0"/>
        <w:adjustRightInd/>
        <w:snapToGrid/>
        <w:spacing w:line="240" w:lineRule="auto"/>
        <w:ind w:firstLine="480"/>
        <w:textAlignment w:val="auto"/>
        <w:rPr>
          <w:rFonts w:hint="eastAsia" w:ascii="仿宋" w:hAnsi="仿宋" w:eastAsia="仿宋" w:cs="仿宋"/>
          <w:color w:val="000000" w:themeColor="text1"/>
          <w:kern w:val="0"/>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7、教师参加“书香校园”读书活动，阅读学校推荐的书目，考核合格后，每册书计10学时，每年最多计50学时（公共基础课教师最高计80学时）。</w:t>
      </w:r>
    </w:p>
    <w:p>
      <w:pPr>
        <w:keepNext w:val="0"/>
        <w:keepLines w:val="0"/>
        <w:pageBreakBefore w:val="0"/>
        <w:widowControl/>
        <w:kinsoku/>
        <w:wordWrap/>
        <w:overflowPunct/>
        <w:topLinePunct w:val="0"/>
        <w:autoSpaceDE/>
        <w:autoSpaceDN/>
        <w:bidi w:val="0"/>
        <w:adjustRightInd/>
        <w:snapToGrid/>
        <w:spacing w:line="240" w:lineRule="auto"/>
        <w:ind w:firstLine="480"/>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第</w:t>
      </w:r>
      <w:r>
        <w:rPr>
          <w:rFonts w:hint="eastAsia" w:ascii="仿宋" w:hAnsi="仿宋" w:eastAsia="仿宋" w:cs="仿宋"/>
          <w:b/>
          <w:bCs/>
          <w:color w:val="000000" w:themeColor="text1"/>
          <w:kern w:val="0"/>
          <w:sz w:val="32"/>
          <w:szCs w:val="32"/>
          <w:lang w:eastAsia="zh-CN"/>
          <w14:textFill>
            <w14:solidFill>
              <w14:schemeClr w14:val="tx1"/>
            </w14:solidFill>
          </w14:textFill>
        </w:rPr>
        <w:t>六</w:t>
      </w:r>
      <w:r>
        <w:rPr>
          <w:rFonts w:hint="eastAsia" w:ascii="仿宋" w:hAnsi="仿宋" w:eastAsia="仿宋" w:cs="仿宋"/>
          <w:b/>
          <w:bCs/>
          <w:color w:val="000000" w:themeColor="text1"/>
          <w:kern w:val="0"/>
          <w:sz w:val="32"/>
          <w:szCs w:val="32"/>
          <w14:textFill>
            <w14:solidFill>
              <w14:schemeClr w14:val="tx1"/>
            </w14:solidFill>
          </w14:textFill>
        </w:rPr>
        <w:t>条</w:t>
      </w:r>
      <w:r>
        <w:rPr>
          <w:rFonts w:hint="eastAsia" w:ascii="仿宋" w:hAnsi="仿宋" w:eastAsia="仿宋" w:cs="仿宋"/>
          <w:b/>
          <w:bCs/>
          <w:color w:val="000000" w:themeColor="text1"/>
          <w:kern w:val="0"/>
          <w:sz w:val="32"/>
          <w:szCs w:val="32"/>
          <w:lang w:val="en-US" w:eastAsia="zh-CN"/>
          <w14:textFill>
            <w14:solidFill>
              <w14:schemeClr w14:val="tx1"/>
            </w14:solidFill>
          </w14:textFill>
        </w:rPr>
        <w:t xml:space="preserve"> </w:t>
      </w:r>
      <w:r>
        <w:rPr>
          <w:rFonts w:hint="eastAsia" w:ascii="仿宋" w:hAnsi="仿宋" w:eastAsia="仿宋" w:cs="仿宋"/>
          <w:color w:val="000000" w:themeColor="text1"/>
          <w:kern w:val="0"/>
          <w:sz w:val="32"/>
          <w:szCs w:val="32"/>
          <w:lang w:val="en-US" w:eastAsia="zh-CN"/>
          <w14:textFill>
            <w14:solidFill>
              <w14:schemeClr w14:val="tx1"/>
            </w14:solidFill>
          </w14:textFill>
        </w:rPr>
        <w:t>学时</w:t>
      </w:r>
      <w:r>
        <w:rPr>
          <w:rFonts w:hint="eastAsia" w:ascii="仿宋" w:hAnsi="仿宋" w:eastAsia="仿宋" w:cs="仿宋"/>
          <w:color w:val="000000" w:themeColor="text1"/>
          <w:kern w:val="0"/>
          <w:sz w:val="32"/>
          <w:szCs w:val="32"/>
          <w14:textFill>
            <w14:solidFill>
              <w14:schemeClr w14:val="tx1"/>
            </w14:solidFill>
          </w14:textFill>
        </w:rPr>
        <w:t>认定需</w:t>
      </w:r>
      <w:r>
        <w:rPr>
          <w:rFonts w:hint="eastAsia" w:ascii="仿宋" w:hAnsi="仿宋" w:eastAsia="仿宋" w:cs="仿宋"/>
          <w:color w:val="000000" w:themeColor="text1"/>
          <w:kern w:val="0"/>
          <w:sz w:val="32"/>
          <w:szCs w:val="32"/>
          <w:lang w:val="en-US" w:eastAsia="zh-CN"/>
          <w14:textFill>
            <w14:solidFill>
              <w14:schemeClr w14:val="tx1"/>
            </w14:solidFill>
          </w14:textFill>
        </w:rPr>
        <w:t>提供的支撑性</w:t>
      </w:r>
      <w:r>
        <w:rPr>
          <w:rFonts w:hint="eastAsia" w:ascii="仿宋" w:hAnsi="仿宋" w:eastAsia="仿宋" w:cs="仿宋"/>
          <w:color w:val="000000" w:themeColor="text1"/>
          <w:kern w:val="0"/>
          <w:sz w:val="32"/>
          <w:szCs w:val="32"/>
          <w14:textFill>
            <w14:solidFill>
              <w14:schemeClr w14:val="tx1"/>
            </w14:solidFill>
          </w14:textFill>
        </w:rPr>
        <w:t>材料</w:t>
      </w:r>
    </w:p>
    <w:p>
      <w:pPr>
        <w:keepNext w:val="0"/>
        <w:keepLines w:val="0"/>
        <w:pageBreakBefore w:val="0"/>
        <w:widowControl/>
        <w:kinsoku/>
        <w:wordWrap/>
        <w:overflowPunct/>
        <w:topLinePunct w:val="0"/>
        <w:autoSpaceDE/>
        <w:autoSpaceDN/>
        <w:bidi w:val="0"/>
        <w:adjustRightInd/>
        <w:snapToGrid/>
        <w:spacing w:line="240" w:lineRule="auto"/>
        <w:ind w:firstLine="480"/>
        <w:textAlignment w:val="auto"/>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1、校外培训：</w:t>
      </w:r>
      <w:r>
        <w:rPr>
          <w:rFonts w:hint="eastAsia" w:ascii="仿宋" w:hAnsi="仿宋" w:eastAsia="仿宋" w:cs="仿宋"/>
          <w:color w:val="000000" w:themeColor="text1"/>
          <w:kern w:val="0"/>
          <w:sz w:val="32"/>
          <w:szCs w:val="32"/>
          <w14:textFill>
            <w14:solidFill>
              <w14:schemeClr w14:val="tx1"/>
            </w14:solidFill>
          </w14:textFill>
        </w:rPr>
        <w:t>培训、学习活动的邀请函或通知</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lang w:val="en-US" w:eastAsia="zh-CN"/>
          <w14:textFill>
            <w14:solidFill>
              <w14:schemeClr w14:val="tx1"/>
            </w14:solidFill>
          </w14:textFill>
        </w:rPr>
        <w:t>培训证书或学习</w:t>
      </w:r>
      <w:r>
        <w:rPr>
          <w:rFonts w:hint="eastAsia" w:ascii="仿宋" w:hAnsi="仿宋" w:eastAsia="仿宋" w:cs="仿宋"/>
          <w:color w:val="000000" w:themeColor="text1"/>
          <w:kern w:val="0"/>
          <w:sz w:val="32"/>
          <w:szCs w:val="32"/>
          <w14:textFill>
            <w14:solidFill>
              <w14:schemeClr w14:val="tx1"/>
            </w14:solidFill>
          </w14:textFill>
        </w:rPr>
        <w:t>总结</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lang w:val="en-US" w:eastAsia="zh-CN"/>
          <w14:textFill>
            <w14:solidFill>
              <w14:schemeClr w14:val="tx1"/>
            </w14:solidFill>
          </w14:textFill>
        </w:rPr>
        <w:t>无培训证书需撰写学习总结</w:t>
      </w:r>
      <w:r>
        <w:rPr>
          <w:rFonts w:hint="eastAsia" w:ascii="仿宋" w:hAnsi="仿宋" w:eastAsia="仿宋" w:cs="仿宋"/>
          <w:color w:val="000000" w:themeColor="text1"/>
          <w:kern w:val="0"/>
          <w:sz w:val="32"/>
          <w:szCs w:val="32"/>
          <w:lang w:eastAsia="zh-CN"/>
          <w14:textFill>
            <w14:solidFill>
              <w14:schemeClr w14:val="tx1"/>
            </w14:solidFill>
          </w14:textFill>
        </w:rPr>
        <w:t>）。超过一周的培训回校后应在一定范围内（</w:t>
      </w:r>
      <w:r>
        <w:rPr>
          <w:rFonts w:hint="eastAsia" w:ascii="仿宋" w:hAnsi="仿宋" w:eastAsia="仿宋" w:cs="仿宋"/>
          <w:color w:val="000000" w:themeColor="text1"/>
          <w:kern w:val="0"/>
          <w:sz w:val="32"/>
          <w:szCs w:val="32"/>
          <w:lang w:val="en-US" w:eastAsia="zh-CN"/>
          <w14:textFill>
            <w14:solidFill>
              <w14:schemeClr w14:val="tx1"/>
            </w14:solidFill>
          </w14:textFill>
        </w:rPr>
        <w:t>本系或教研室</w:t>
      </w:r>
      <w:r>
        <w:rPr>
          <w:rFonts w:hint="eastAsia" w:ascii="仿宋" w:hAnsi="仿宋" w:eastAsia="仿宋" w:cs="仿宋"/>
          <w:color w:val="000000" w:themeColor="text1"/>
          <w:kern w:val="0"/>
          <w:sz w:val="32"/>
          <w:szCs w:val="32"/>
          <w:lang w:eastAsia="zh-CN"/>
          <w14:textFill>
            <w14:solidFill>
              <w14:schemeClr w14:val="tx1"/>
            </w14:solidFill>
          </w14:textFill>
        </w:rPr>
        <w:t>）做学习情况报告，有</w:t>
      </w:r>
      <w:r>
        <w:rPr>
          <w:rFonts w:hint="eastAsia" w:ascii="仿宋" w:hAnsi="仿宋" w:eastAsia="仿宋" w:cs="仿宋"/>
          <w:color w:val="000000" w:themeColor="text1"/>
          <w:kern w:val="0"/>
          <w:sz w:val="32"/>
          <w:szCs w:val="32"/>
          <w:lang w:val="en-US" w:eastAsia="zh-CN"/>
          <w14:textFill>
            <w14:solidFill>
              <w14:schemeClr w14:val="tx1"/>
            </w14:solidFill>
          </w14:textFill>
        </w:rPr>
        <w:t>报告讲稿或PPT（提供讲稿、PPT的无需再提供学习总结）</w:t>
      </w:r>
      <w:r>
        <w:rPr>
          <w:rFonts w:hint="eastAsia" w:ascii="仿宋" w:hAnsi="仿宋" w:eastAsia="仿宋" w:cs="仿宋"/>
          <w:color w:val="000000" w:themeColor="text1"/>
          <w:kern w:val="0"/>
          <w:sz w:val="32"/>
          <w:szCs w:val="32"/>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240" w:lineRule="auto"/>
        <w:ind w:firstLine="480"/>
        <w:textAlignment w:val="auto"/>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2、校内培训：</w:t>
      </w:r>
      <w:r>
        <w:rPr>
          <w:rFonts w:hint="eastAsia" w:ascii="仿宋" w:hAnsi="仿宋" w:eastAsia="仿宋" w:cs="仿宋"/>
          <w:color w:val="000000" w:themeColor="text1"/>
          <w:kern w:val="0"/>
          <w:sz w:val="32"/>
          <w:szCs w:val="32"/>
          <w14:textFill>
            <w14:solidFill>
              <w14:schemeClr w14:val="tx1"/>
            </w14:solidFill>
          </w14:textFill>
        </w:rPr>
        <w:t>培训、学习</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讲座、报告</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观摩</w:t>
      </w:r>
      <w:r>
        <w:rPr>
          <w:rFonts w:hint="eastAsia" w:ascii="仿宋" w:hAnsi="仿宋" w:eastAsia="仿宋" w:cs="仿宋"/>
          <w:color w:val="000000" w:themeColor="text1"/>
          <w:kern w:val="0"/>
          <w:sz w:val="32"/>
          <w:szCs w:val="32"/>
          <w:lang w:val="en-US" w:eastAsia="zh-CN"/>
          <w14:textFill>
            <w14:solidFill>
              <w14:schemeClr w14:val="tx1"/>
            </w14:solidFill>
          </w14:textFill>
        </w:rPr>
        <w:t>课</w:t>
      </w:r>
      <w:r>
        <w:rPr>
          <w:rFonts w:hint="eastAsia" w:ascii="仿宋" w:hAnsi="仿宋" w:eastAsia="仿宋" w:cs="仿宋"/>
          <w:color w:val="000000" w:themeColor="text1"/>
          <w:kern w:val="0"/>
          <w:sz w:val="32"/>
          <w:szCs w:val="32"/>
          <w14:textFill>
            <w14:solidFill>
              <w14:schemeClr w14:val="tx1"/>
            </w14:solidFill>
          </w14:textFill>
        </w:rPr>
        <w:t>、示范课</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lang w:val="en-US" w:eastAsia="zh-CN"/>
          <w14:textFill>
            <w14:solidFill>
              <w14:schemeClr w14:val="tx1"/>
            </w14:solidFill>
          </w14:textFill>
        </w:rPr>
        <w:t>公开课等</w:t>
      </w:r>
      <w:r>
        <w:rPr>
          <w:rFonts w:hint="eastAsia" w:ascii="仿宋" w:hAnsi="仿宋" w:eastAsia="仿宋" w:cs="仿宋"/>
          <w:color w:val="000000" w:themeColor="text1"/>
          <w:kern w:val="0"/>
          <w:sz w:val="32"/>
          <w:szCs w:val="32"/>
          <w14:textFill>
            <w14:solidFill>
              <w14:schemeClr w14:val="tx1"/>
            </w14:solidFill>
          </w14:textFill>
        </w:rPr>
        <w:t>活动的通知</w:t>
      </w:r>
      <w:r>
        <w:rPr>
          <w:rFonts w:hint="eastAsia" w:ascii="仿宋" w:hAnsi="仿宋" w:eastAsia="仿宋" w:cs="仿宋"/>
          <w:color w:val="000000" w:themeColor="text1"/>
          <w:kern w:val="0"/>
          <w:sz w:val="32"/>
          <w:szCs w:val="32"/>
          <w:lang w:eastAsia="zh-CN"/>
          <w14:textFill>
            <w14:solidFill>
              <w14:schemeClr w14:val="tx1"/>
            </w14:solidFill>
          </w14:textFill>
        </w:rPr>
        <w:t>、安排；考勤记录；</w:t>
      </w:r>
      <w:r>
        <w:rPr>
          <w:rFonts w:hint="eastAsia" w:ascii="仿宋" w:hAnsi="仿宋" w:eastAsia="仿宋" w:cs="仿宋"/>
          <w:color w:val="000000" w:themeColor="text1"/>
          <w:kern w:val="0"/>
          <w:sz w:val="32"/>
          <w:szCs w:val="32"/>
          <w:lang w:val="en-US" w:eastAsia="zh-CN"/>
          <w14:textFill>
            <w14:solidFill>
              <w14:schemeClr w14:val="tx1"/>
            </w14:solidFill>
          </w14:textFill>
        </w:rPr>
        <w:t>有</w:t>
      </w:r>
      <w:r>
        <w:rPr>
          <w:rFonts w:hint="eastAsia" w:ascii="仿宋" w:hAnsi="仿宋" w:eastAsia="仿宋" w:cs="仿宋"/>
          <w:color w:val="000000" w:themeColor="text1"/>
          <w:kern w:val="0"/>
          <w:sz w:val="32"/>
          <w:szCs w:val="32"/>
          <w:lang w:eastAsia="zh-CN"/>
          <w14:textFill>
            <w14:solidFill>
              <w14:schemeClr w14:val="tx1"/>
            </w14:solidFill>
          </w14:textFill>
        </w:rPr>
        <w:t>考核的需提供合格成绩</w:t>
      </w:r>
      <w:r>
        <w:rPr>
          <w:rFonts w:hint="eastAsia" w:ascii="仿宋" w:hAnsi="仿宋" w:eastAsia="仿宋" w:cs="仿宋"/>
          <w:color w:val="000000" w:themeColor="text1"/>
          <w:kern w:val="0"/>
          <w:sz w:val="32"/>
          <w:szCs w:val="32"/>
          <w:lang w:val="en-US" w:eastAsia="zh-CN"/>
          <w14:textFill>
            <w14:solidFill>
              <w14:schemeClr w14:val="tx1"/>
            </w14:solidFill>
          </w14:textFill>
        </w:rPr>
        <w:t>单</w:t>
      </w:r>
      <w:r>
        <w:rPr>
          <w:rFonts w:hint="eastAsia" w:ascii="仿宋" w:hAnsi="仿宋" w:eastAsia="仿宋" w:cs="仿宋"/>
          <w:color w:val="000000" w:themeColor="text1"/>
          <w:kern w:val="0"/>
          <w:sz w:val="32"/>
          <w:szCs w:val="32"/>
          <w:lang w:eastAsia="zh-CN"/>
          <w14:textFill>
            <w14:solidFill>
              <w14:schemeClr w14:val="tx1"/>
            </w14:solidFill>
          </w14:textFill>
        </w:rPr>
        <w:t>或证书。是主讲人的</w:t>
      </w:r>
      <w:r>
        <w:rPr>
          <w:rFonts w:hint="eastAsia" w:ascii="仿宋" w:hAnsi="仿宋" w:eastAsia="仿宋" w:cs="仿宋"/>
          <w:color w:val="000000" w:themeColor="text1"/>
          <w:kern w:val="0"/>
          <w:sz w:val="32"/>
          <w:szCs w:val="32"/>
          <w:lang w:val="en-US" w:eastAsia="zh-CN"/>
          <w14:textFill>
            <w14:solidFill>
              <w14:schemeClr w14:val="tx1"/>
            </w14:solidFill>
          </w14:textFill>
        </w:rPr>
        <w:t>需</w:t>
      </w:r>
      <w:r>
        <w:rPr>
          <w:rFonts w:hint="eastAsia" w:ascii="仿宋" w:hAnsi="仿宋" w:eastAsia="仿宋" w:cs="仿宋"/>
          <w:color w:val="000000" w:themeColor="text1"/>
          <w:kern w:val="0"/>
          <w:sz w:val="32"/>
          <w:szCs w:val="32"/>
          <w:lang w:eastAsia="zh-CN"/>
          <w14:textFill>
            <w14:solidFill>
              <w14:schemeClr w14:val="tx1"/>
            </w14:solidFill>
          </w14:textFill>
        </w:rPr>
        <w:t>提供</w:t>
      </w:r>
      <w:r>
        <w:rPr>
          <w:rFonts w:hint="eastAsia" w:ascii="仿宋" w:hAnsi="仿宋" w:eastAsia="仿宋" w:cs="仿宋"/>
          <w:color w:val="000000" w:themeColor="text1"/>
          <w:kern w:val="0"/>
          <w:sz w:val="32"/>
          <w:szCs w:val="32"/>
          <w14:textFill>
            <w14:solidFill>
              <w14:schemeClr w14:val="tx1"/>
            </w14:solidFill>
          </w14:textFill>
        </w:rPr>
        <w:t>主讲PPT</w:t>
      </w:r>
      <w:r>
        <w:rPr>
          <w:rFonts w:hint="eastAsia" w:ascii="仿宋" w:hAnsi="仿宋" w:eastAsia="仿宋" w:cs="仿宋"/>
          <w:color w:val="000000" w:themeColor="text1"/>
          <w:kern w:val="0"/>
          <w:sz w:val="32"/>
          <w:szCs w:val="32"/>
          <w:lang w:eastAsia="zh-CN"/>
          <w14:textFill>
            <w14:solidFill>
              <w14:schemeClr w14:val="tx1"/>
            </w14:solidFill>
          </w14:textFill>
        </w:rPr>
        <w:t>或讲稿</w:t>
      </w:r>
      <w:r>
        <w:rPr>
          <w:rFonts w:hint="eastAsia" w:ascii="仿宋" w:hAnsi="仿宋" w:eastAsia="仿宋" w:cs="仿宋"/>
          <w:color w:val="000000" w:themeColor="text1"/>
          <w:kern w:val="0"/>
          <w:sz w:val="32"/>
          <w:szCs w:val="32"/>
          <w14:textFill>
            <w14:solidFill>
              <w14:schemeClr w14:val="tx1"/>
            </w14:solidFill>
          </w14:textFill>
        </w:rPr>
        <w:t>等相关证明资料</w:t>
      </w:r>
      <w:r>
        <w:rPr>
          <w:rFonts w:hint="eastAsia" w:ascii="仿宋" w:hAnsi="仿宋" w:eastAsia="仿宋" w:cs="仿宋"/>
          <w:color w:val="000000" w:themeColor="text1"/>
          <w:kern w:val="0"/>
          <w:sz w:val="32"/>
          <w:szCs w:val="32"/>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240" w:lineRule="auto"/>
        <w:ind w:firstLine="480"/>
        <w:textAlignment w:val="auto"/>
        <w:rPr>
          <w:rFonts w:hint="eastAsia" w:ascii="仿宋" w:hAnsi="仿宋" w:eastAsia="仿宋" w:cs="仿宋"/>
          <w:color w:val="000000" w:themeColor="text1"/>
          <w:kern w:val="0"/>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3、慕课：学校或系部慕课学习安排；学习证书；统选课还需有考核证书（全校性课程由教务处考核，全系性课程由教学系部考核）</w:t>
      </w:r>
    </w:p>
    <w:p>
      <w:pPr>
        <w:keepNext w:val="0"/>
        <w:keepLines w:val="0"/>
        <w:pageBreakBefore w:val="0"/>
        <w:widowControl/>
        <w:kinsoku/>
        <w:wordWrap/>
        <w:overflowPunct/>
        <w:topLinePunct w:val="0"/>
        <w:autoSpaceDE/>
        <w:autoSpaceDN/>
        <w:bidi w:val="0"/>
        <w:adjustRightInd/>
        <w:snapToGrid/>
        <w:spacing w:line="240" w:lineRule="auto"/>
        <w:ind w:firstLine="480"/>
        <w:textAlignment w:val="auto"/>
        <w:rPr>
          <w:rFonts w:hint="default" w:ascii="仿宋" w:hAnsi="仿宋" w:eastAsia="仿宋" w:cs="仿宋"/>
          <w:color w:val="000000" w:themeColor="text1"/>
          <w:kern w:val="0"/>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4、</w:t>
      </w:r>
      <w:r>
        <w:rPr>
          <w:rFonts w:hint="eastAsia" w:ascii="仿宋" w:hAnsi="仿宋" w:eastAsia="仿宋" w:cs="仿宋"/>
          <w:color w:val="000000" w:themeColor="text1"/>
          <w:kern w:val="0"/>
          <w:sz w:val="32"/>
          <w:szCs w:val="32"/>
          <w:lang w:eastAsia="zh-CN"/>
          <w14:textFill>
            <w14:solidFill>
              <w14:schemeClr w14:val="tx1"/>
            </w14:solidFill>
          </w14:textFill>
        </w:rPr>
        <w:t>企业实践、读书：提供</w:t>
      </w:r>
      <w:r>
        <w:rPr>
          <w:rFonts w:hint="eastAsia" w:ascii="仿宋" w:hAnsi="仿宋" w:eastAsia="仿宋" w:cs="仿宋"/>
          <w:color w:val="000000" w:themeColor="text1"/>
          <w:kern w:val="0"/>
          <w:sz w:val="32"/>
          <w:szCs w:val="32"/>
          <w:lang w:val="en-US" w:eastAsia="zh-CN"/>
          <w14:textFill>
            <w14:solidFill>
              <w14:schemeClr w14:val="tx1"/>
            </w14:solidFill>
          </w14:textFill>
        </w:rPr>
        <w:t>教务处</w:t>
      </w:r>
      <w:r>
        <w:rPr>
          <w:rFonts w:hint="eastAsia" w:ascii="仿宋" w:hAnsi="仿宋" w:eastAsia="仿宋" w:cs="仿宋"/>
          <w:color w:val="000000" w:themeColor="text1"/>
          <w:kern w:val="0"/>
          <w:sz w:val="32"/>
          <w:szCs w:val="32"/>
          <w:lang w:eastAsia="zh-CN"/>
          <w14:textFill>
            <w14:solidFill>
              <w14:schemeClr w14:val="tx1"/>
            </w14:solidFill>
          </w14:textFill>
        </w:rPr>
        <w:t>认定</w:t>
      </w:r>
      <w:r>
        <w:rPr>
          <w:rFonts w:hint="eastAsia" w:ascii="仿宋" w:hAnsi="仿宋" w:eastAsia="仿宋" w:cs="仿宋"/>
          <w:color w:val="000000" w:themeColor="text1"/>
          <w:kern w:val="0"/>
          <w:sz w:val="32"/>
          <w:szCs w:val="32"/>
          <w:lang w:val="en-US" w:eastAsia="zh-CN"/>
          <w14:textFill>
            <w14:solidFill>
              <w14:schemeClr w14:val="tx1"/>
            </w14:solidFill>
          </w14:textFill>
        </w:rPr>
        <w:t>的结果性文件。企业实践由教务处根据《赤峰工业职业技术学院教师企业实践管理办法》进行考核认定，读书活动由教务处制定活动方案并组织考核认定。</w:t>
      </w:r>
    </w:p>
    <w:p>
      <w:pPr>
        <w:keepNext w:val="0"/>
        <w:keepLines w:val="0"/>
        <w:pageBreakBefore w:val="0"/>
        <w:widowControl/>
        <w:kinsoku/>
        <w:wordWrap/>
        <w:overflowPunct/>
        <w:topLinePunct w:val="0"/>
        <w:autoSpaceDE/>
        <w:autoSpaceDN/>
        <w:bidi w:val="0"/>
        <w:adjustRightInd/>
        <w:snapToGrid/>
        <w:spacing w:line="240" w:lineRule="auto"/>
        <w:ind w:firstLine="480"/>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第</w:t>
      </w:r>
      <w:r>
        <w:rPr>
          <w:rFonts w:hint="eastAsia" w:ascii="仿宋" w:hAnsi="仿宋" w:eastAsia="仿宋" w:cs="仿宋"/>
          <w:b/>
          <w:bCs/>
          <w:color w:val="000000" w:themeColor="text1"/>
          <w:kern w:val="0"/>
          <w:sz w:val="32"/>
          <w:szCs w:val="32"/>
          <w:lang w:eastAsia="zh-CN"/>
          <w14:textFill>
            <w14:solidFill>
              <w14:schemeClr w14:val="tx1"/>
            </w14:solidFill>
          </w14:textFill>
        </w:rPr>
        <w:t>八</w:t>
      </w:r>
      <w:r>
        <w:rPr>
          <w:rFonts w:hint="eastAsia" w:ascii="仿宋" w:hAnsi="仿宋" w:eastAsia="仿宋" w:cs="仿宋"/>
          <w:b/>
          <w:bCs/>
          <w:color w:val="000000" w:themeColor="text1"/>
          <w:kern w:val="0"/>
          <w:sz w:val="32"/>
          <w:szCs w:val="32"/>
          <w14:textFill>
            <w14:solidFill>
              <w14:schemeClr w14:val="tx1"/>
            </w14:solidFill>
          </w14:textFill>
        </w:rPr>
        <w:t>条</w:t>
      </w:r>
      <w:r>
        <w:rPr>
          <w:rFonts w:hint="eastAsia" w:ascii="仿宋" w:hAnsi="仿宋" w:eastAsia="仿宋" w:cs="仿宋"/>
          <w:color w:val="000000" w:themeColor="text1"/>
          <w:kern w:val="0"/>
          <w:sz w:val="32"/>
          <w:szCs w:val="32"/>
          <w14:textFill>
            <w14:solidFill>
              <w14:schemeClr w14:val="tx1"/>
            </w14:solidFill>
          </w14:textFill>
        </w:rPr>
        <w:t xml:space="preserve"> </w:t>
      </w:r>
      <w:r>
        <w:rPr>
          <w:rFonts w:hint="eastAsia" w:ascii="仿宋" w:hAnsi="仿宋" w:eastAsia="仿宋" w:cs="仿宋"/>
          <w:color w:val="000000" w:themeColor="text1"/>
          <w:kern w:val="0"/>
          <w:sz w:val="32"/>
          <w:szCs w:val="32"/>
          <w:lang w:eastAsia="zh-CN"/>
          <w14:textFill>
            <w14:solidFill>
              <w14:schemeClr w14:val="tx1"/>
            </w14:solidFill>
          </w14:textFill>
        </w:rPr>
        <w:t>学时</w:t>
      </w:r>
      <w:r>
        <w:rPr>
          <w:rFonts w:hint="eastAsia" w:ascii="仿宋" w:hAnsi="仿宋" w:eastAsia="仿宋" w:cs="仿宋"/>
          <w:color w:val="000000" w:themeColor="text1"/>
          <w:kern w:val="0"/>
          <w:sz w:val="32"/>
          <w:szCs w:val="32"/>
          <w14:textFill>
            <w14:solidFill>
              <w14:schemeClr w14:val="tx1"/>
            </w14:solidFill>
          </w14:textFill>
        </w:rPr>
        <w:t>认定程序</w:t>
      </w:r>
    </w:p>
    <w:p>
      <w:pPr>
        <w:keepNext w:val="0"/>
        <w:keepLines w:val="0"/>
        <w:pageBreakBefore w:val="0"/>
        <w:widowControl/>
        <w:kinsoku/>
        <w:wordWrap/>
        <w:overflowPunct/>
        <w:topLinePunct w:val="0"/>
        <w:autoSpaceDE/>
        <w:autoSpaceDN/>
        <w:bidi w:val="0"/>
        <w:adjustRightInd/>
        <w:snapToGrid/>
        <w:spacing w:line="240" w:lineRule="auto"/>
        <w:ind w:firstLine="480"/>
        <w:textAlignment w:val="auto"/>
        <w:rPr>
          <w:rFonts w:hint="eastAsia" w:ascii="仿宋" w:hAnsi="仿宋" w:eastAsia="仿宋" w:cs="仿宋"/>
          <w:color w:val="000000" w:themeColor="text1"/>
          <w:kern w:val="0"/>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1、校外培训、自选慕课</w:t>
      </w:r>
    </w:p>
    <w:p>
      <w:pPr>
        <w:keepNext w:val="0"/>
        <w:keepLines w:val="0"/>
        <w:pageBreakBefore w:val="0"/>
        <w:widowControl/>
        <w:kinsoku/>
        <w:wordWrap/>
        <w:overflowPunct/>
        <w:topLinePunct w:val="0"/>
        <w:autoSpaceDE/>
        <w:autoSpaceDN/>
        <w:bidi w:val="0"/>
        <w:adjustRightInd/>
        <w:snapToGrid/>
        <w:spacing w:line="240" w:lineRule="auto"/>
        <w:ind w:firstLine="480"/>
        <w:textAlignment w:val="auto"/>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(1)教师</w:t>
      </w:r>
      <w:r>
        <w:rPr>
          <w:rFonts w:hint="eastAsia" w:ascii="仿宋" w:hAnsi="仿宋" w:eastAsia="仿宋" w:cs="仿宋"/>
          <w:color w:val="000000" w:themeColor="text1"/>
          <w:kern w:val="0"/>
          <w:sz w:val="32"/>
          <w:szCs w:val="32"/>
          <w14:textFill>
            <w14:solidFill>
              <w14:schemeClr w14:val="tx1"/>
            </w14:solidFill>
          </w14:textFill>
        </w:rPr>
        <w:t>填写学时认定申请表</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lang w:val="en-US" w:eastAsia="zh-CN"/>
          <w14:textFill>
            <w14:solidFill>
              <w14:schemeClr w14:val="tx1"/>
            </w14:solidFill>
          </w14:textFill>
        </w:rPr>
        <w:t>并</w:t>
      </w:r>
      <w:r>
        <w:rPr>
          <w:rFonts w:hint="eastAsia" w:ascii="仿宋" w:hAnsi="仿宋" w:eastAsia="仿宋" w:cs="仿宋"/>
          <w:color w:val="000000" w:themeColor="text1"/>
          <w:kern w:val="0"/>
          <w:sz w:val="32"/>
          <w:szCs w:val="32"/>
          <w14:textFill>
            <w14:solidFill>
              <w14:schemeClr w14:val="tx1"/>
            </w14:solidFill>
          </w14:textFill>
        </w:rPr>
        <w:t>提供</w:t>
      </w:r>
      <w:r>
        <w:rPr>
          <w:rFonts w:hint="eastAsia" w:ascii="仿宋" w:hAnsi="仿宋" w:eastAsia="仿宋" w:cs="仿宋"/>
          <w:color w:val="000000" w:themeColor="text1"/>
          <w:kern w:val="0"/>
          <w:sz w:val="32"/>
          <w:szCs w:val="32"/>
          <w:lang w:val="en-US" w:eastAsia="zh-CN"/>
          <w14:textFill>
            <w14:solidFill>
              <w14:schemeClr w14:val="tx1"/>
            </w14:solidFill>
          </w14:textFill>
        </w:rPr>
        <w:t>支撑性</w:t>
      </w:r>
      <w:r>
        <w:rPr>
          <w:rFonts w:hint="eastAsia" w:ascii="仿宋" w:hAnsi="仿宋" w:eastAsia="仿宋" w:cs="仿宋"/>
          <w:color w:val="000000" w:themeColor="text1"/>
          <w:kern w:val="0"/>
          <w:sz w:val="32"/>
          <w:szCs w:val="32"/>
          <w14:textFill>
            <w14:solidFill>
              <w14:schemeClr w14:val="tx1"/>
            </w14:solidFill>
          </w14:textFill>
        </w:rPr>
        <w:t>材料</w:t>
      </w:r>
      <w:r>
        <w:rPr>
          <w:rFonts w:hint="eastAsia" w:ascii="仿宋" w:hAnsi="仿宋" w:eastAsia="仿宋" w:cs="仿宋"/>
          <w:color w:val="000000" w:themeColor="text1"/>
          <w:kern w:val="0"/>
          <w:sz w:val="32"/>
          <w:szCs w:val="32"/>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240" w:lineRule="auto"/>
        <w:ind w:firstLine="480"/>
        <w:textAlignment w:val="auto"/>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(2)培训、活动派出或组织</w:t>
      </w:r>
      <w:r>
        <w:rPr>
          <w:rFonts w:hint="eastAsia" w:ascii="仿宋" w:hAnsi="仿宋" w:eastAsia="仿宋" w:cs="仿宋"/>
          <w:color w:val="000000" w:themeColor="text1"/>
          <w:kern w:val="0"/>
          <w:sz w:val="32"/>
          <w:szCs w:val="32"/>
          <w14:textFill>
            <w14:solidFill>
              <w14:schemeClr w14:val="tx1"/>
            </w14:solidFill>
          </w14:textFill>
        </w:rPr>
        <w:t>部门</w:t>
      </w:r>
      <w:r>
        <w:rPr>
          <w:rFonts w:hint="eastAsia" w:ascii="仿宋" w:hAnsi="仿宋" w:eastAsia="仿宋" w:cs="仿宋"/>
          <w:color w:val="000000" w:themeColor="text1"/>
          <w:kern w:val="0"/>
          <w:sz w:val="32"/>
          <w:szCs w:val="32"/>
          <w:lang w:val="en-US" w:eastAsia="zh-CN"/>
          <w14:textFill>
            <w14:solidFill>
              <w14:schemeClr w14:val="tx1"/>
            </w14:solidFill>
          </w14:textFill>
        </w:rPr>
        <w:t>进行认定</w:t>
      </w:r>
      <w:r>
        <w:rPr>
          <w:rFonts w:hint="eastAsia" w:ascii="仿宋" w:hAnsi="仿宋" w:eastAsia="仿宋" w:cs="仿宋"/>
          <w:color w:val="000000" w:themeColor="text1"/>
          <w:kern w:val="0"/>
          <w:sz w:val="32"/>
          <w:szCs w:val="32"/>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240" w:lineRule="auto"/>
        <w:ind w:firstLine="480"/>
        <w:textAlignment w:val="auto"/>
        <w:rPr>
          <w:rFonts w:hint="default" w:ascii="仿宋" w:hAnsi="仿宋" w:eastAsia="仿宋" w:cs="仿宋"/>
          <w:color w:val="000000" w:themeColor="text1"/>
          <w:kern w:val="0"/>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(3)教学系部汇总本单位教师认定申请，送教务处复核；行政兼课教师按其教研室（教学团队）所在系部汇总报送。</w:t>
      </w:r>
    </w:p>
    <w:p>
      <w:pPr>
        <w:keepNext w:val="0"/>
        <w:keepLines w:val="0"/>
        <w:pageBreakBefore w:val="0"/>
        <w:widowControl/>
        <w:kinsoku/>
        <w:wordWrap/>
        <w:overflowPunct/>
        <w:topLinePunct w:val="0"/>
        <w:autoSpaceDE/>
        <w:autoSpaceDN/>
        <w:bidi w:val="0"/>
        <w:adjustRightInd/>
        <w:snapToGrid/>
        <w:spacing w:line="240" w:lineRule="auto"/>
        <w:ind w:firstLine="480"/>
        <w:textAlignment w:val="auto"/>
        <w:rPr>
          <w:rFonts w:hint="eastAsia" w:ascii="仿宋" w:hAnsi="仿宋" w:eastAsia="仿宋" w:cs="仿宋"/>
          <w:color w:val="000000" w:themeColor="text1"/>
          <w:kern w:val="0"/>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(4)</w:t>
      </w:r>
      <w:r>
        <w:rPr>
          <w:rFonts w:hint="eastAsia" w:ascii="仿宋" w:hAnsi="仿宋" w:eastAsia="仿宋" w:cs="仿宋"/>
          <w:color w:val="000000" w:themeColor="text1"/>
          <w:kern w:val="0"/>
          <w:sz w:val="32"/>
          <w:szCs w:val="32"/>
          <w:lang w:eastAsia="zh-CN"/>
          <w14:textFill>
            <w14:solidFill>
              <w14:schemeClr w14:val="tx1"/>
            </w14:solidFill>
          </w14:textFill>
        </w:rPr>
        <w:t>教务处复核、公示、</w:t>
      </w:r>
      <w:r>
        <w:rPr>
          <w:rFonts w:hint="eastAsia" w:ascii="仿宋" w:hAnsi="仿宋" w:eastAsia="仿宋" w:cs="仿宋"/>
          <w:color w:val="000000" w:themeColor="text1"/>
          <w:kern w:val="0"/>
          <w:sz w:val="32"/>
          <w:szCs w:val="32"/>
          <w:lang w:val="en-US" w:eastAsia="zh-CN"/>
          <w14:textFill>
            <w14:solidFill>
              <w14:schemeClr w14:val="tx1"/>
            </w14:solidFill>
          </w14:textFill>
        </w:rPr>
        <w:t>下发认定文件。</w:t>
      </w:r>
    </w:p>
    <w:p>
      <w:pPr>
        <w:keepNext w:val="0"/>
        <w:keepLines w:val="0"/>
        <w:pageBreakBefore w:val="0"/>
        <w:widowControl/>
        <w:kinsoku/>
        <w:wordWrap/>
        <w:overflowPunct/>
        <w:topLinePunct w:val="0"/>
        <w:autoSpaceDE/>
        <w:autoSpaceDN/>
        <w:bidi w:val="0"/>
        <w:adjustRightInd/>
        <w:snapToGrid/>
        <w:spacing w:line="240" w:lineRule="auto"/>
        <w:ind w:firstLine="480"/>
        <w:textAlignment w:val="auto"/>
        <w:rPr>
          <w:rFonts w:hint="eastAsia" w:ascii="仿宋" w:hAnsi="仿宋" w:eastAsia="仿宋" w:cs="仿宋"/>
          <w:b w:val="0"/>
          <w:bCs w:val="0"/>
          <w:color w:val="000000" w:themeColor="text1"/>
          <w:kern w:val="0"/>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2、专题培训、</w:t>
      </w:r>
      <w:r>
        <w:rPr>
          <w:rFonts w:hint="eastAsia" w:ascii="仿宋" w:hAnsi="仿宋" w:eastAsia="仿宋" w:cs="仿宋"/>
          <w:b w:val="0"/>
          <w:bCs w:val="0"/>
          <w:color w:val="000000"/>
          <w:kern w:val="0"/>
          <w:sz w:val="32"/>
          <w:szCs w:val="32"/>
          <w:lang w:val="en-US" w:eastAsia="zh-CN"/>
        </w:rPr>
        <w:t>统选慕课、</w:t>
      </w:r>
      <w:r>
        <w:rPr>
          <w:rFonts w:hint="eastAsia" w:ascii="仿宋" w:hAnsi="仿宋" w:eastAsia="仿宋" w:cs="仿宋"/>
          <w:b w:val="0"/>
          <w:bCs w:val="0"/>
          <w:color w:val="000000" w:themeColor="text1"/>
          <w:kern w:val="0"/>
          <w:sz w:val="32"/>
          <w:szCs w:val="32"/>
          <w14:textFill>
            <w14:solidFill>
              <w14:schemeClr w14:val="tx1"/>
            </w14:solidFill>
          </w14:textFill>
        </w:rPr>
        <w:t>讲座、报告</w:t>
      </w:r>
      <w:r>
        <w:rPr>
          <w:rFonts w:hint="eastAsia" w:ascii="仿宋" w:hAnsi="仿宋" w:eastAsia="仿宋" w:cs="仿宋"/>
          <w:b w:val="0"/>
          <w:bCs w:val="0"/>
          <w:color w:val="000000" w:themeColor="text1"/>
          <w:kern w:val="0"/>
          <w:sz w:val="32"/>
          <w:szCs w:val="32"/>
          <w:lang w:eastAsia="zh-CN"/>
          <w14:textFill>
            <w14:solidFill>
              <w14:schemeClr w14:val="tx1"/>
            </w14:solidFill>
          </w14:textFill>
        </w:rPr>
        <w:t>、</w:t>
      </w:r>
      <w:r>
        <w:rPr>
          <w:rFonts w:hint="eastAsia" w:ascii="仿宋" w:hAnsi="仿宋" w:eastAsia="仿宋" w:cs="仿宋"/>
          <w:b w:val="0"/>
          <w:bCs w:val="0"/>
          <w:color w:val="000000" w:themeColor="text1"/>
          <w:kern w:val="0"/>
          <w:sz w:val="32"/>
          <w:szCs w:val="32"/>
          <w14:textFill>
            <w14:solidFill>
              <w14:schemeClr w14:val="tx1"/>
            </w14:solidFill>
          </w14:textFill>
        </w:rPr>
        <w:t>观摩</w:t>
      </w:r>
      <w:r>
        <w:rPr>
          <w:rFonts w:hint="eastAsia" w:ascii="仿宋" w:hAnsi="仿宋" w:eastAsia="仿宋" w:cs="仿宋"/>
          <w:b w:val="0"/>
          <w:bCs w:val="0"/>
          <w:color w:val="000000" w:themeColor="text1"/>
          <w:kern w:val="0"/>
          <w:sz w:val="32"/>
          <w:szCs w:val="32"/>
          <w:lang w:val="en-US" w:eastAsia="zh-CN"/>
          <w14:textFill>
            <w14:solidFill>
              <w14:schemeClr w14:val="tx1"/>
            </w14:solidFill>
          </w14:textFill>
        </w:rPr>
        <w:t>课</w:t>
      </w:r>
      <w:r>
        <w:rPr>
          <w:rFonts w:hint="eastAsia" w:ascii="仿宋" w:hAnsi="仿宋" w:eastAsia="仿宋" w:cs="仿宋"/>
          <w:b w:val="0"/>
          <w:bCs w:val="0"/>
          <w:color w:val="000000" w:themeColor="text1"/>
          <w:kern w:val="0"/>
          <w:sz w:val="32"/>
          <w:szCs w:val="32"/>
          <w14:textFill>
            <w14:solidFill>
              <w14:schemeClr w14:val="tx1"/>
            </w14:solidFill>
          </w14:textFill>
        </w:rPr>
        <w:t>、示范课</w:t>
      </w:r>
      <w:r>
        <w:rPr>
          <w:rFonts w:hint="eastAsia" w:ascii="仿宋" w:hAnsi="仿宋" w:eastAsia="仿宋" w:cs="仿宋"/>
          <w:b w:val="0"/>
          <w:bCs w:val="0"/>
          <w:color w:val="000000" w:themeColor="text1"/>
          <w:kern w:val="0"/>
          <w:sz w:val="32"/>
          <w:szCs w:val="32"/>
          <w:lang w:eastAsia="zh-CN"/>
          <w14:textFill>
            <w14:solidFill>
              <w14:schemeClr w14:val="tx1"/>
            </w14:solidFill>
          </w14:textFill>
        </w:rPr>
        <w:t>、</w:t>
      </w:r>
      <w:r>
        <w:rPr>
          <w:rFonts w:hint="eastAsia" w:ascii="仿宋" w:hAnsi="仿宋" w:eastAsia="仿宋" w:cs="仿宋"/>
          <w:b w:val="0"/>
          <w:bCs w:val="0"/>
          <w:color w:val="000000" w:themeColor="text1"/>
          <w:kern w:val="0"/>
          <w:sz w:val="32"/>
          <w:szCs w:val="32"/>
          <w:lang w:val="en-US" w:eastAsia="zh-CN"/>
          <w14:textFill>
            <w14:solidFill>
              <w14:schemeClr w14:val="tx1"/>
            </w14:solidFill>
          </w14:textFill>
        </w:rPr>
        <w:t>公开课等集体培训活动</w:t>
      </w:r>
    </w:p>
    <w:p>
      <w:pPr>
        <w:keepNext w:val="0"/>
        <w:keepLines w:val="0"/>
        <w:pageBreakBefore w:val="0"/>
        <w:widowControl/>
        <w:kinsoku/>
        <w:wordWrap/>
        <w:overflowPunct/>
        <w:topLinePunct w:val="0"/>
        <w:autoSpaceDE/>
        <w:autoSpaceDN/>
        <w:bidi w:val="0"/>
        <w:adjustRightInd/>
        <w:snapToGrid/>
        <w:spacing w:line="240" w:lineRule="auto"/>
        <w:ind w:firstLine="480"/>
        <w:textAlignment w:val="auto"/>
        <w:rPr>
          <w:rFonts w:hint="default" w:ascii="仿宋" w:hAnsi="仿宋" w:eastAsia="仿宋" w:cs="仿宋"/>
          <w:color w:val="000000" w:themeColor="text1"/>
          <w:kern w:val="0"/>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(1)学校各部门、二级学院对一学期内组织开展的培训活动进行汇总和学时认定，送教务处复核；</w:t>
      </w:r>
    </w:p>
    <w:p>
      <w:pPr>
        <w:keepNext w:val="0"/>
        <w:keepLines w:val="0"/>
        <w:pageBreakBefore w:val="0"/>
        <w:widowControl/>
        <w:kinsoku/>
        <w:wordWrap/>
        <w:overflowPunct/>
        <w:topLinePunct w:val="0"/>
        <w:autoSpaceDE/>
        <w:autoSpaceDN/>
        <w:bidi w:val="0"/>
        <w:adjustRightInd/>
        <w:snapToGrid/>
        <w:spacing w:line="240" w:lineRule="auto"/>
        <w:ind w:firstLine="480"/>
        <w:textAlignment w:val="auto"/>
        <w:rPr>
          <w:rFonts w:hint="eastAsia" w:ascii="仿宋" w:hAnsi="仿宋" w:eastAsia="仿宋" w:cs="仿宋"/>
          <w:color w:val="000000" w:themeColor="text1"/>
          <w:kern w:val="0"/>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(2)</w:t>
      </w:r>
      <w:r>
        <w:rPr>
          <w:rFonts w:hint="eastAsia" w:ascii="仿宋" w:hAnsi="仿宋" w:eastAsia="仿宋" w:cs="仿宋"/>
          <w:color w:val="000000" w:themeColor="text1"/>
          <w:kern w:val="0"/>
          <w:sz w:val="32"/>
          <w:szCs w:val="32"/>
          <w:lang w:eastAsia="zh-CN"/>
          <w14:textFill>
            <w14:solidFill>
              <w14:schemeClr w14:val="tx1"/>
            </w14:solidFill>
          </w14:textFill>
        </w:rPr>
        <w:t>教务处复核、公示、</w:t>
      </w:r>
      <w:r>
        <w:rPr>
          <w:rFonts w:hint="eastAsia" w:ascii="仿宋" w:hAnsi="仿宋" w:eastAsia="仿宋" w:cs="仿宋"/>
          <w:color w:val="000000" w:themeColor="text1"/>
          <w:kern w:val="0"/>
          <w:sz w:val="32"/>
          <w:szCs w:val="32"/>
          <w:lang w:val="en-US" w:eastAsia="zh-CN"/>
          <w14:textFill>
            <w14:solidFill>
              <w14:schemeClr w14:val="tx1"/>
            </w14:solidFill>
          </w14:textFill>
        </w:rPr>
        <w:t>下发认定文件。</w:t>
      </w:r>
    </w:p>
    <w:p>
      <w:pPr>
        <w:keepNext w:val="0"/>
        <w:keepLines w:val="0"/>
        <w:pageBreakBefore w:val="0"/>
        <w:widowControl/>
        <w:kinsoku/>
        <w:wordWrap/>
        <w:overflowPunct/>
        <w:topLinePunct w:val="0"/>
        <w:autoSpaceDE/>
        <w:autoSpaceDN/>
        <w:bidi w:val="0"/>
        <w:adjustRightInd/>
        <w:snapToGrid/>
        <w:spacing w:line="240" w:lineRule="auto"/>
        <w:ind w:firstLine="480"/>
        <w:textAlignment w:val="auto"/>
        <w:rPr>
          <w:rFonts w:hint="default" w:ascii="仿宋" w:hAnsi="仿宋" w:eastAsia="仿宋" w:cs="仿宋"/>
          <w:color w:val="000000" w:themeColor="text1"/>
          <w:kern w:val="0"/>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3、企业实践、读书由教务处根据《赤峰工业职业技术学院教师企业实践管理办法》和“赤峰工业职业技术学院教师读书活动方案”组织认定。</w:t>
      </w:r>
    </w:p>
    <w:p>
      <w:pPr>
        <w:keepNext w:val="0"/>
        <w:keepLines w:val="0"/>
        <w:pageBreakBefore w:val="0"/>
        <w:widowControl/>
        <w:kinsoku/>
        <w:wordWrap/>
        <w:overflowPunct/>
        <w:topLinePunct w:val="0"/>
        <w:autoSpaceDE/>
        <w:autoSpaceDN/>
        <w:bidi w:val="0"/>
        <w:adjustRightInd/>
        <w:snapToGrid/>
        <w:spacing w:line="240" w:lineRule="auto"/>
        <w:ind w:firstLine="480"/>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 xml:space="preserve">第九条 </w:t>
      </w:r>
      <w:r>
        <w:rPr>
          <w:rFonts w:hint="eastAsia" w:ascii="仿宋" w:hAnsi="仿宋" w:eastAsia="仿宋" w:cs="仿宋"/>
          <w:color w:val="000000" w:themeColor="text1"/>
          <w:kern w:val="0"/>
          <w:sz w:val="32"/>
          <w:szCs w:val="32"/>
          <w14:textFill>
            <w14:solidFill>
              <w14:schemeClr w14:val="tx1"/>
            </w14:solidFill>
          </w14:textFill>
        </w:rPr>
        <w:t>认定时间</w:t>
      </w:r>
    </w:p>
    <w:p>
      <w:pPr>
        <w:keepNext w:val="0"/>
        <w:keepLines w:val="0"/>
        <w:pageBreakBefore w:val="0"/>
        <w:widowControl/>
        <w:kinsoku/>
        <w:wordWrap/>
        <w:overflowPunct/>
        <w:topLinePunct w:val="0"/>
        <w:autoSpaceDE/>
        <w:autoSpaceDN/>
        <w:bidi w:val="0"/>
        <w:adjustRightInd/>
        <w:snapToGrid/>
        <w:spacing w:line="240" w:lineRule="auto"/>
        <w:ind w:firstLine="480"/>
        <w:textAlignment w:val="auto"/>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1、教师每参加一项校外培训</w:t>
      </w:r>
      <w:r>
        <w:rPr>
          <w:rFonts w:hint="eastAsia" w:ascii="仿宋" w:hAnsi="仿宋" w:eastAsia="仿宋" w:cs="仿宋"/>
          <w:color w:val="000000" w:themeColor="text1"/>
          <w:kern w:val="0"/>
          <w:sz w:val="32"/>
          <w:szCs w:val="32"/>
          <w14:textFill>
            <w14:solidFill>
              <w14:schemeClr w14:val="tx1"/>
            </w14:solidFill>
          </w14:textFill>
        </w:rPr>
        <w:t>活动</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lang w:val="en-US" w:eastAsia="zh-CN"/>
          <w14:textFill>
            <w14:solidFill>
              <w14:schemeClr w14:val="tx1"/>
            </w14:solidFill>
          </w14:textFill>
        </w:rPr>
        <w:t>或自选慕课学习、考核合格后</w:t>
      </w:r>
      <w:r>
        <w:rPr>
          <w:rFonts w:hint="eastAsia" w:ascii="仿宋" w:hAnsi="仿宋" w:eastAsia="仿宋" w:cs="仿宋"/>
          <w:color w:val="000000" w:themeColor="text1"/>
          <w:kern w:val="0"/>
          <w:sz w:val="32"/>
          <w:szCs w:val="32"/>
          <w14:textFill>
            <w14:solidFill>
              <w14:schemeClr w14:val="tx1"/>
            </w14:solidFill>
          </w14:textFill>
        </w:rPr>
        <w:t>即</w:t>
      </w:r>
      <w:r>
        <w:rPr>
          <w:rFonts w:hint="eastAsia" w:ascii="仿宋" w:hAnsi="仿宋" w:eastAsia="仿宋" w:cs="仿宋"/>
          <w:color w:val="000000" w:themeColor="text1"/>
          <w:kern w:val="0"/>
          <w:sz w:val="32"/>
          <w:szCs w:val="32"/>
          <w:lang w:eastAsia="zh-CN"/>
          <w14:textFill>
            <w14:solidFill>
              <w14:schemeClr w14:val="tx1"/>
            </w14:solidFill>
          </w14:textFill>
        </w:rPr>
        <w:t>到</w:t>
      </w:r>
      <w:r>
        <w:rPr>
          <w:rFonts w:hint="eastAsia" w:ascii="仿宋" w:hAnsi="仿宋" w:eastAsia="仿宋" w:cs="仿宋"/>
          <w:color w:val="000000" w:themeColor="text1"/>
          <w:kern w:val="0"/>
          <w:sz w:val="32"/>
          <w:szCs w:val="32"/>
          <w:lang w:val="en-US" w:eastAsia="zh-CN"/>
          <w14:textFill>
            <w14:solidFill>
              <w14:schemeClr w14:val="tx1"/>
            </w14:solidFill>
          </w14:textFill>
        </w:rPr>
        <w:t>派出或</w:t>
      </w:r>
      <w:r>
        <w:rPr>
          <w:rFonts w:hint="eastAsia" w:ascii="仿宋" w:hAnsi="仿宋" w:eastAsia="仿宋" w:cs="仿宋"/>
          <w:color w:val="000000" w:themeColor="text1"/>
          <w:kern w:val="0"/>
          <w:sz w:val="32"/>
          <w:szCs w:val="32"/>
          <w:lang w:eastAsia="zh-CN"/>
          <w14:textFill>
            <w14:solidFill>
              <w14:schemeClr w14:val="tx1"/>
            </w14:solidFill>
          </w14:textFill>
        </w:rPr>
        <w:t>组织部门申请</w:t>
      </w:r>
      <w:r>
        <w:rPr>
          <w:rFonts w:hint="eastAsia" w:ascii="仿宋" w:hAnsi="仿宋" w:eastAsia="仿宋" w:cs="仿宋"/>
          <w:color w:val="000000" w:themeColor="text1"/>
          <w:kern w:val="0"/>
          <w:sz w:val="32"/>
          <w:szCs w:val="32"/>
          <w14:textFill>
            <w14:solidFill>
              <w14:schemeClr w14:val="tx1"/>
            </w14:solidFill>
          </w14:textFill>
        </w:rPr>
        <w:t>认定</w:t>
      </w:r>
      <w:r>
        <w:rPr>
          <w:rFonts w:hint="eastAsia" w:ascii="仿宋" w:hAnsi="仿宋" w:eastAsia="仿宋" w:cs="仿宋"/>
          <w:color w:val="000000" w:themeColor="text1"/>
          <w:kern w:val="0"/>
          <w:sz w:val="32"/>
          <w:szCs w:val="32"/>
          <w:lang w:val="en-US" w:eastAsia="zh-CN"/>
          <w14:textFill>
            <w14:solidFill>
              <w14:schemeClr w14:val="tx1"/>
            </w14:solidFill>
          </w14:textFill>
        </w:rPr>
        <w:t>培训学时</w:t>
      </w:r>
      <w:r>
        <w:rPr>
          <w:rFonts w:hint="eastAsia" w:ascii="仿宋" w:hAnsi="仿宋" w:eastAsia="仿宋" w:cs="仿宋"/>
          <w:color w:val="000000" w:themeColor="text1"/>
          <w:kern w:val="0"/>
          <w:sz w:val="32"/>
          <w:szCs w:val="32"/>
          <w14:textFill>
            <w14:solidFill>
              <w14:schemeClr w14:val="tx1"/>
            </w14:solidFill>
          </w14:textFill>
        </w:rPr>
        <w:t>。</w:t>
      </w:r>
      <w:r>
        <w:rPr>
          <w:rFonts w:hint="eastAsia" w:ascii="仿宋" w:hAnsi="仿宋" w:eastAsia="仿宋" w:cs="仿宋"/>
          <w:color w:val="000000" w:themeColor="text1"/>
          <w:kern w:val="0"/>
          <w:sz w:val="32"/>
          <w:szCs w:val="32"/>
          <w:lang w:val="en-US" w:eastAsia="zh-CN"/>
          <w14:textFill>
            <w14:solidFill>
              <w14:schemeClr w14:val="tx1"/>
            </w14:solidFill>
          </w14:textFill>
        </w:rPr>
        <w:t>派出、组织部门要及时</w:t>
      </w:r>
      <w:r>
        <w:rPr>
          <w:rFonts w:hint="eastAsia" w:ascii="仿宋" w:hAnsi="仿宋" w:eastAsia="仿宋" w:cs="仿宋"/>
          <w:color w:val="000000" w:themeColor="text1"/>
          <w:kern w:val="0"/>
          <w:sz w:val="32"/>
          <w:szCs w:val="32"/>
          <w:lang w:eastAsia="zh-CN"/>
          <w14:textFill>
            <w14:solidFill>
              <w14:schemeClr w14:val="tx1"/>
            </w14:solidFill>
          </w14:textFill>
        </w:rPr>
        <w:t>为</w:t>
      </w:r>
      <w:r>
        <w:rPr>
          <w:rFonts w:hint="eastAsia" w:ascii="仿宋" w:hAnsi="仿宋" w:eastAsia="仿宋" w:cs="仿宋"/>
          <w:color w:val="000000" w:themeColor="text1"/>
          <w:kern w:val="0"/>
          <w:sz w:val="32"/>
          <w:szCs w:val="32"/>
          <w:lang w:val="en-US" w:eastAsia="zh-CN"/>
          <w14:textFill>
            <w14:solidFill>
              <w14:schemeClr w14:val="tx1"/>
            </w14:solidFill>
          </w14:textFill>
        </w:rPr>
        <w:t>参加活动的教师进行学时认定。</w:t>
      </w:r>
    </w:p>
    <w:p>
      <w:pPr>
        <w:keepNext w:val="0"/>
        <w:keepLines w:val="0"/>
        <w:pageBreakBefore w:val="0"/>
        <w:widowControl/>
        <w:kinsoku/>
        <w:wordWrap/>
        <w:overflowPunct/>
        <w:topLinePunct w:val="0"/>
        <w:autoSpaceDE/>
        <w:autoSpaceDN/>
        <w:bidi w:val="0"/>
        <w:adjustRightInd/>
        <w:snapToGrid/>
        <w:spacing w:line="240" w:lineRule="auto"/>
        <w:ind w:firstLine="480"/>
        <w:textAlignment w:val="auto"/>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2、</w:t>
      </w:r>
      <w:r>
        <w:rPr>
          <w:rFonts w:hint="eastAsia" w:ascii="仿宋" w:hAnsi="仿宋" w:eastAsia="仿宋" w:cs="仿宋"/>
          <w:color w:val="000000" w:themeColor="text1"/>
          <w:kern w:val="0"/>
          <w:sz w:val="32"/>
          <w:szCs w:val="32"/>
          <w14:textFill>
            <w14:solidFill>
              <w14:schemeClr w14:val="tx1"/>
            </w14:solidFill>
          </w14:textFill>
        </w:rPr>
        <w:t>每学期放假前</w:t>
      </w:r>
      <w:r>
        <w:rPr>
          <w:rFonts w:hint="eastAsia" w:ascii="仿宋" w:hAnsi="仿宋" w:eastAsia="仿宋" w:cs="仿宋"/>
          <w:color w:val="000000" w:themeColor="text1"/>
          <w:kern w:val="0"/>
          <w:sz w:val="32"/>
          <w:szCs w:val="32"/>
          <w:lang w:eastAsia="zh-CN"/>
          <w14:textFill>
            <w14:solidFill>
              <w14:schemeClr w14:val="tx1"/>
            </w14:solidFill>
          </w14:textFill>
        </w:rPr>
        <w:t>，二级教学单位收集本部门教师“</w:t>
      </w:r>
      <w:r>
        <w:rPr>
          <w:rFonts w:hint="eastAsia" w:ascii="仿宋" w:hAnsi="仿宋" w:eastAsia="仿宋" w:cs="仿宋"/>
          <w:b w:val="0"/>
          <w:bCs w:val="0"/>
          <w:color w:val="000000"/>
          <w:kern w:val="0"/>
          <w:sz w:val="32"/>
          <w:szCs w:val="32"/>
        </w:rPr>
        <w:t>教师培训学时</w:t>
      </w:r>
      <w:r>
        <w:rPr>
          <w:rFonts w:hint="eastAsia" w:ascii="仿宋" w:hAnsi="仿宋" w:eastAsia="仿宋" w:cs="仿宋"/>
          <w:b w:val="0"/>
          <w:bCs w:val="0"/>
          <w:color w:val="000000"/>
          <w:kern w:val="0"/>
          <w:sz w:val="32"/>
          <w:szCs w:val="32"/>
          <w:lang w:eastAsia="zh-CN"/>
        </w:rPr>
        <w:t>认定申请</w:t>
      </w:r>
      <w:r>
        <w:rPr>
          <w:rFonts w:hint="eastAsia" w:ascii="仿宋" w:hAnsi="仿宋" w:eastAsia="仿宋" w:cs="仿宋"/>
          <w:b w:val="0"/>
          <w:bCs w:val="0"/>
          <w:color w:val="000000"/>
          <w:kern w:val="0"/>
          <w:sz w:val="32"/>
          <w:szCs w:val="32"/>
        </w:rPr>
        <w:t>表</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lang w:val="en-US" w:eastAsia="zh-CN"/>
          <w14:textFill>
            <w14:solidFill>
              <w14:schemeClr w14:val="tx1"/>
            </w14:solidFill>
          </w14:textFill>
        </w:rPr>
        <w:t>及支撑材料</w:t>
      </w:r>
      <w:r>
        <w:rPr>
          <w:rFonts w:hint="eastAsia" w:ascii="仿宋" w:hAnsi="仿宋" w:eastAsia="仿宋" w:cs="仿宋"/>
          <w:color w:val="000000" w:themeColor="text1"/>
          <w:kern w:val="0"/>
          <w:sz w:val="32"/>
          <w:szCs w:val="32"/>
          <w:lang w:eastAsia="zh-CN"/>
          <w14:textFill>
            <w14:solidFill>
              <w14:schemeClr w14:val="tx1"/>
            </w14:solidFill>
          </w14:textFill>
        </w:rPr>
        <w:t>送教务处进行复核认定。</w:t>
      </w:r>
    </w:p>
    <w:p>
      <w:pPr>
        <w:keepNext w:val="0"/>
        <w:keepLines w:val="0"/>
        <w:pageBreakBefore w:val="0"/>
        <w:widowControl/>
        <w:kinsoku/>
        <w:wordWrap/>
        <w:overflowPunct/>
        <w:topLinePunct w:val="0"/>
        <w:autoSpaceDE/>
        <w:autoSpaceDN/>
        <w:bidi w:val="0"/>
        <w:adjustRightInd/>
        <w:snapToGrid/>
        <w:spacing w:line="240" w:lineRule="auto"/>
        <w:ind w:firstLine="480"/>
        <w:textAlignment w:val="auto"/>
        <w:rPr>
          <w:rFonts w:hint="default" w:ascii="仿宋" w:hAnsi="仿宋" w:eastAsia="仿宋" w:cs="仿宋"/>
          <w:color w:val="000000" w:themeColor="text1"/>
          <w:kern w:val="0"/>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3、学校各部门、二级学院对一学期内组织开展的培训活动进行汇总和学时认定，送教务处复核。</w:t>
      </w:r>
    </w:p>
    <w:p>
      <w:pPr>
        <w:keepNext w:val="0"/>
        <w:keepLines w:val="0"/>
        <w:pageBreakBefore w:val="0"/>
        <w:widowControl/>
        <w:kinsoku/>
        <w:wordWrap/>
        <w:overflowPunct/>
        <w:topLinePunct w:val="0"/>
        <w:autoSpaceDE/>
        <w:autoSpaceDN/>
        <w:bidi w:val="0"/>
        <w:adjustRightInd/>
        <w:snapToGrid/>
        <w:spacing w:line="240" w:lineRule="auto"/>
        <w:ind w:firstLine="480"/>
        <w:textAlignment w:val="auto"/>
        <w:rPr>
          <w:rFonts w:hint="eastAsia" w:ascii="仿宋" w:hAnsi="仿宋" w:eastAsia="仿宋" w:cs="仿宋"/>
          <w:b/>
          <w:bCs/>
          <w:color w:val="000000" w:themeColor="text1"/>
          <w:kern w:val="0"/>
          <w:sz w:val="32"/>
          <w:szCs w:val="32"/>
          <w:lang w:val="en-US" w:eastAsia="zh-CN"/>
          <w14:textFill>
            <w14:solidFill>
              <w14:schemeClr w14:val="tx1"/>
            </w14:solidFill>
          </w14:textFill>
        </w:rPr>
      </w:pPr>
      <w:r>
        <w:rPr>
          <w:rFonts w:hint="eastAsia" w:ascii="仿宋" w:hAnsi="仿宋" w:eastAsia="仿宋" w:cs="仿宋"/>
          <w:b/>
          <w:bCs/>
          <w:color w:val="000000" w:themeColor="text1"/>
          <w:kern w:val="0"/>
          <w:sz w:val="32"/>
          <w:szCs w:val="32"/>
          <w:lang w:val="en-US" w:eastAsia="zh-CN"/>
          <w14:textFill>
            <w14:solidFill>
              <w14:schemeClr w14:val="tx1"/>
            </w14:solidFill>
          </w14:textFill>
        </w:rPr>
        <w:t xml:space="preserve">第十条 </w:t>
      </w:r>
      <w:r>
        <w:rPr>
          <w:rFonts w:hint="eastAsia" w:ascii="仿宋" w:hAnsi="仿宋" w:eastAsia="仿宋" w:cs="仿宋"/>
          <w:b w:val="0"/>
          <w:bCs w:val="0"/>
          <w:color w:val="000000" w:themeColor="text1"/>
          <w:kern w:val="0"/>
          <w:sz w:val="32"/>
          <w:szCs w:val="32"/>
          <w:lang w:val="en-US" w:eastAsia="zh-CN"/>
          <w14:textFill>
            <w14:solidFill>
              <w14:schemeClr w14:val="tx1"/>
            </w14:solidFill>
          </w14:textFill>
        </w:rPr>
        <w:t>学时认定工作要求</w:t>
      </w:r>
    </w:p>
    <w:p>
      <w:pPr>
        <w:keepNext w:val="0"/>
        <w:keepLines w:val="0"/>
        <w:pageBreakBefore w:val="0"/>
        <w:widowControl/>
        <w:kinsoku/>
        <w:wordWrap/>
        <w:overflowPunct/>
        <w:topLinePunct w:val="0"/>
        <w:autoSpaceDE/>
        <w:autoSpaceDN/>
        <w:bidi w:val="0"/>
        <w:adjustRightInd/>
        <w:snapToGrid/>
        <w:spacing w:line="240" w:lineRule="auto"/>
        <w:ind w:firstLine="480"/>
        <w:textAlignment w:val="auto"/>
        <w:rPr>
          <w:rFonts w:hint="eastAsia" w:ascii="仿宋" w:hAnsi="仿宋" w:eastAsia="仿宋" w:cs="仿宋"/>
          <w:color w:val="000000" w:themeColor="text1"/>
          <w:kern w:val="0"/>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1、学校各部门、二级教学单位组织开展</w:t>
      </w:r>
      <w:r>
        <w:rPr>
          <w:rFonts w:hint="eastAsia" w:ascii="仿宋" w:hAnsi="仿宋" w:eastAsia="仿宋" w:cs="仿宋"/>
          <w:color w:val="000000" w:themeColor="text1"/>
          <w:kern w:val="0"/>
          <w:sz w:val="32"/>
          <w:szCs w:val="32"/>
          <w14:textFill>
            <w14:solidFill>
              <w14:schemeClr w14:val="tx1"/>
            </w14:solidFill>
          </w14:textFill>
        </w:rPr>
        <w:t>培训、学习</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讲座、报告</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观摩</w:t>
      </w:r>
      <w:r>
        <w:rPr>
          <w:rFonts w:hint="eastAsia" w:ascii="仿宋" w:hAnsi="仿宋" w:eastAsia="仿宋" w:cs="仿宋"/>
          <w:color w:val="000000" w:themeColor="text1"/>
          <w:kern w:val="0"/>
          <w:sz w:val="32"/>
          <w:szCs w:val="32"/>
          <w:lang w:val="en-US" w:eastAsia="zh-CN"/>
          <w14:textFill>
            <w14:solidFill>
              <w14:schemeClr w14:val="tx1"/>
            </w14:solidFill>
          </w14:textFill>
        </w:rPr>
        <w:t>课</w:t>
      </w:r>
      <w:r>
        <w:rPr>
          <w:rFonts w:hint="eastAsia" w:ascii="仿宋" w:hAnsi="仿宋" w:eastAsia="仿宋" w:cs="仿宋"/>
          <w:color w:val="000000" w:themeColor="text1"/>
          <w:kern w:val="0"/>
          <w:sz w:val="32"/>
          <w:szCs w:val="32"/>
          <w14:textFill>
            <w14:solidFill>
              <w14:schemeClr w14:val="tx1"/>
            </w14:solidFill>
          </w14:textFill>
        </w:rPr>
        <w:t>、示范课</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lang w:val="en-US" w:eastAsia="zh-CN"/>
          <w14:textFill>
            <w14:solidFill>
              <w14:schemeClr w14:val="tx1"/>
            </w14:solidFill>
          </w14:textFill>
        </w:rPr>
        <w:t>公开课等应在事前有明确的通知或安排，有主题、内容、时间、主讲人及要求，活动中有严格的考勤，重要培训应有考核，为学时认定提供依据（</w:t>
      </w:r>
      <w:r>
        <w:rPr>
          <w:rFonts w:hint="eastAsia" w:ascii="仿宋" w:hAnsi="仿宋" w:eastAsia="仿宋" w:cs="仿宋"/>
          <w:sz w:val="32"/>
          <w:szCs w:val="32"/>
          <w:lang w:val="en-US" w:eastAsia="zh-CN"/>
        </w:rPr>
        <w:t>有考核的活动，考核合格且出勤达到70%的记满学时，考核不合格或出勤未达到70%的不记学时；无考核、有考勤的活动，出勤达到80%的记满学时，未达到的不计学时；无考核、无考勤的活动不记学时</w:t>
      </w:r>
      <w:r>
        <w:rPr>
          <w:rFonts w:hint="eastAsia" w:ascii="仿宋" w:hAnsi="仿宋" w:eastAsia="仿宋" w:cs="仿宋"/>
          <w:color w:val="000000" w:themeColor="text1"/>
          <w:kern w:val="0"/>
          <w:sz w:val="32"/>
          <w:szCs w:val="32"/>
          <w:lang w:val="en-US" w:eastAsia="zh-CN"/>
          <w14:textFill>
            <w14:solidFill>
              <w14:schemeClr w14:val="tx1"/>
            </w14:solidFill>
          </w14:textFill>
        </w:rPr>
        <w:t>）。未严格按要求组织的培训、学习和一般性工作会议不计算为培训学时。二级教学单位开展培训和活动需事前到教务处备案。</w:t>
      </w:r>
    </w:p>
    <w:p>
      <w:pPr>
        <w:keepNext w:val="0"/>
        <w:keepLines w:val="0"/>
        <w:pageBreakBefore w:val="0"/>
        <w:widowControl/>
        <w:kinsoku/>
        <w:wordWrap/>
        <w:overflowPunct/>
        <w:topLinePunct w:val="0"/>
        <w:autoSpaceDE/>
        <w:autoSpaceDN/>
        <w:bidi w:val="0"/>
        <w:adjustRightInd/>
        <w:snapToGrid/>
        <w:spacing w:line="240" w:lineRule="auto"/>
        <w:ind w:firstLine="480"/>
        <w:textAlignment w:val="auto"/>
        <w:rPr>
          <w:rFonts w:hint="eastAsia" w:ascii="仿宋" w:hAnsi="仿宋" w:eastAsia="仿宋" w:cs="仿宋"/>
          <w:color w:val="000000" w:themeColor="text1"/>
          <w:kern w:val="0"/>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2、同一培训项目只认定一次学时，不能重复认定；同一培训项目同时符合多项认定要求的，按高学时认定。</w:t>
      </w:r>
    </w:p>
    <w:p>
      <w:pPr>
        <w:keepNext w:val="0"/>
        <w:keepLines w:val="0"/>
        <w:pageBreakBefore w:val="0"/>
        <w:widowControl/>
        <w:kinsoku/>
        <w:wordWrap/>
        <w:overflowPunct/>
        <w:topLinePunct w:val="0"/>
        <w:autoSpaceDE/>
        <w:autoSpaceDN/>
        <w:bidi w:val="0"/>
        <w:adjustRightInd/>
        <w:snapToGrid/>
        <w:spacing w:line="240" w:lineRule="auto"/>
        <w:ind w:firstLine="480"/>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第</w:t>
      </w:r>
      <w:r>
        <w:rPr>
          <w:rFonts w:hint="eastAsia" w:ascii="仿宋" w:hAnsi="仿宋" w:eastAsia="仿宋" w:cs="仿宋"/>
          <w:b/>
          <w:bCs/>
          <w:color w:val="000000" w:themeColor="text1"/>
          <w:kern w:val="0"/>
          <w:sz w:val="32"/>
          <w:szCs w:val="32"/>
          <w:lang w:eastAsia="zh-CN"/>
          <w14:textFill>
            <w14:solidFill>
              <w14:schemeClr w14:val="tx1"/>
            </w14:solidFill>
          </w14:textFill>
        </w:rPr>
        <w:t>十一</w:t>
      </w:r>
      <w:r>
        <w:rPr>
          <w:rFonts w:hint="eastAsia" w:ascii="仿宋" w:hAnsi="仿宋" w:eastAsia="仿宋" w:cs="仿宋"/>
          <w:b/>
          <w:bCs/>
          <w:color w:val="000000" w:themeColor="text1"/>
          <w:kern w:val="0"/>
          <w:sz w:val="32"/>
          <w:szCs w:val="32"/>
          <w14:textFill>
            <w14:solidFill>
              <w14:schemeClr w14:val="tx1"/>
            </w14:solidFill>
          </w14:textFill>
        </w:rPr>
        <w:t>条</w:t>
      </w:r>
      <w:r>
        <w:rPr>
          <w:rFonts w:hint="eastAsia" w:ascii="仿宋" w:hAnsi="仿宋" w:eastAsia="仿宋" w:cs="仿宋"/>
          <w:color w:val="000000" w:themeColor="text1"/>
          <w:kern w:val="0"/>
          <w:sz w:val="32"/>
          <w:szCs w:val="32"/>
          <w14:textFill>
            <w14:solidFill>
              <w14:schemeClr w14:val="tx1"/>
            </w14:solidFill>
          </w14:textFill>
        </w:rPr>
        <w:t xml:space="preserve"> 结果运用</w:t>
      </w:r>
    </w:p>
    <w:p>
      <w:pPr>
        <w:keepNext w:val="0"/>
        <w:keepLines w:val="0"/>
        <w:pageBreakBefore w:val="0"/>
        <w:widowControl/>
        <w:kinsoku/>
        <w:wordWrap/>
        <w:overflowPunct/>
        <w:topLinePunct w:val="0"/>
        <w:autoSpaceDE/>
        <w:autoSpaceDN/>
        <w:bidi w:val="0"/>
        <w:adjustRightInd/>
        <w:snapToGrid/>
        <w:spacing w:line="240" w:lineRule="auto"/>
        <w:ind w:firstLine="480"/>
        <w:textAlignment w:val="auto"/>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1、</w:t>
      </w:r>
      <w:r>
        <w:rPr>
          <w:rFonts w:hint="eastAsia" w:ascii="仿宋" w:hAnsi="仿宋" w:eastAsia="仿宋" w:cs="仿宋"/>
          <w:color w:val="000000" w:themeColor="text1"/>
          <w:kern w:val="0"/>
          <w:sz w:val="32"/>
          <w:szCs w:val="32"/>
          <w14:textFill>
            <w14:solidFill>
              <w14:schemeClr w14:val="tx1"/>
            </w14:solidFill>
          </w14:textFill>
        </w:rPr>
        <w:t>教师培训学时完成情况</w:t>
      </w:r>
      <w:r>
        <w:rPr>
          <w:rFonts w:hint="eastAsia" w:ascii="仿宋" w:hAnsi="仿宋" w:eastAsia="仿宋" w:cs="仿宋"/>
          <w:color w:val="000000" w:themeColor="text1"/>
          <w:kern w:val="0"/>
          <w:sz w:val="32"/>
          <w:szCs w:val="32"/>
          <w:lang w:eastAsia="zh-CN"/>
          <w14:textFill>
            <w14:solidFill>
              <w14:schemeClr w14:val="tx1"/>
            </w14:solidFill>
          </w14:textFill>
        </w:rPr>
        <w:t>是</w:t>
      </w:r>
      <w:r>
        <w:rPr>
          <w:rFonts w:hint="eastAsia" w:ascii="仿宋" w:hAnsi="仿宋" w:eastAsia="仿宋" w:cs="仿宋"/>
          <w:color w:val="000000" w:themeColor="text1"/>
          <w:kern w:val="0"/>
          <w:sz w:val="32"/>
          <w:szCs w:val="32"/>
          <w14:textFill>
            <w14:solidFill>
              <w14:schemeClr w14:val="tx1"/>
            </w14:solidFill>
          </w14:textFill>
        </w:rPr>
        <w:t>教师专业发展考核要件，纳入教师</w:t>
      </w:r>
      <w:r>
        <w:rPr>
          <w:rFonts w:hint="eastAsia" w:ascii="仿宋" w:hAnsi="仿宋" w:eastAsia="仿宋" w:cs="仿宋"/>
          <w:color w:val="000000" w:themeColor="text1"/>
          <w:kern w:val="0"/>
          <w:sz w:val="32"/>
          <w:szCs w:val="32"/>
          <w:lang w:eastAsia="zh-CN"/>
          <w14:textFill>
            <w14:solidFill>
              <w14:schemeClr w14:val="tx1"/>
            </w14:solidFill>
          </w14:textFill>
        </w:rPr>
        <w:t>综合</w:t>
      </w:r>
      <w:r>
        <w:rPr>
          <w:rFonts w:hint="eastAsia" w:ascii="仿宋" w:hAnsi="仿宋" w:eastAsia="仿宋" w:cs="仿宋"/>
          <w:color w:val="000000" w:themeColor="text1"/>
          <w:kern w:val="0"/>
          <w:sz w:val="32"/>
          <w:szCs w:val="32"/>
          <w14:textFill>
            <w14:solidFill>
              <w14:schemeClr w14:val="tx1"/>
            </w14:solidFill>
          </w14:textFill>
        </w:rPr>
        <w:t>考核</w:t>
      </w:r>
      <w:r>
        <w:rPr>
          <w:rFonts w:hint="eastAsia" w:ascii="仿宋" w:hAnsi="仿宋" w:eastAsia="仿宋" w:cs="仿宋"/>
          <w:color w:val="000000" w:themeColor="text1"/>
          <w:kern w:val="0"/>
          <w:sz w:val="32"/>
          <w:szCs w:val="32"/>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240" w:lineRule="auto"/>
        <w:ind w:firstLine="480"/>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2、教师培训学时</w:t>
      </w:r>
      <w:r>
        <w:rPr>
          <w:rFonts w:hint="eastAsia" w:ascii="仿宋" w:hAnsi="仿宋" w:eastAsia="仿宋" w:cs="仿宋"/>
          <w:color w:val="000000" w:themeColor="text1"/>
          <w:kern w:val="0"/>
          <w:sz w:val="32"/>
          <w:szCs w:val="32"/>
          <w14:textFill>
            <w14:solidFill>
              <w14:schemeClr w14:val="tx1"/>
            </w14:solidFill>
          </w14:textFill>
        </w:rPr>
        <w:t>作为教师职称晋升</w:t>
      </w:r>
      <w:r>
        <w:rPr>
          <w:rFonts w:hint="eastAsia" w:ascii="仿宋" w:hAnsi="仿宋" w:eastAsia="仿宋" w:cs="仿宋"/>
          <w:color w:val="000000" w:themeColor="text1"/>
          <w:kern w:val="0"/>
          <w:sz w:val="32"/>
          <w:szCs w:val="32"/>
          <w:lang w:eastAsia="zh-CN"/>
          <w14:textFill>
            <w14:solidFill>
              <w14:schemeClr w14:val="tx1"/>
            </w14:solidFill>
          </w14:textFill>
        </w:rPr>
        <w:t>重要考量指标</w:t>
      </w:r>
      <w:r>
        <w:rPr>
          <w:rFonts w:hint="eastAsia" w:ascii="仿宋" w:hAnsi="仿宋" w:eastAsia="仿宋" w:cs="仿宋"/>
          <w:color w:val="000000" w:themeColor="text1"/>
          <w:kern w:val="0"/>
          <w:sz w:val="32"/>
          <w:szCs w:val="32"/>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240" w:lineRule="auto"/>
        <w:ind w:firstLine="48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3、教师培训学时可作为有关项目考核评比条件之一。</w:t>
      </w:r>
    </w:p>
    <w:p>
      <w:pPr>
        <w:keepNext w:val="0"/>
        <w:keepLines w:val="0"/>
        <w:pageBreakBefore w:val="0"/>
        <w:widowControl/>
        <w:kinsoku/>
        <w:wordWrap/>
        <w:overflowPunct/>
        <w:topLinePunct w:val="0"/>
        <w:autoSpaceDE/>
        <w:autoSpaceDN/>
        <w:bidi w:val="0"/>
        <w:adjustRightInd/>
        <w:snapToGrid/>
        <w:spacing w:line="240" w:lineRule="auto"/>
        <w:ind w:firstLine="480"/>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第十</w:t>
      </w:r>
      <w:r>
        <w:rPr>
          <w:rFonts w:hint="eastAsia" w:ascii="仿宋" w:hAnsi="仿宋" w:eastAsia="仿宋" w:cs="仿宋"/>
          <w:color w:val="000000" w:themeColor="text1"/>
          <w:kern w:val="0"/>
          <w:sz w:val="32"/>
          <w:szCs w:val="32"/>
          <w:lang w:eastAsia="zh-CN"/>
          <w14:textFill>
            <w14:solidFill>
              <w14:schemeClr w14:val="tx1"/>
            </w14:solidFill>
          </w14:textFill>
        </w:rPr>
        <w:t>二</w:t>
      </w:r>
      <w:r>
        <w:rPr>
          <w:rFonts w:hint="eastAsia" w:ascii="仿宋" w:hAnsi="仿宋" w:eastAsia="仿宋" w:cs="仿宋"/>
          <w:color w:val="000000" w:themeColor="text1"/>
          <w:kern w:val="0"/>
          <w:sz w:val="32"/>
          <w:szCs w:val="32"/>
          <w14:textFill>
            <w14:solidFill>
              <w14:schemeClr w14:val="tx1"/>
            </w14:solidFill>
          </w14:textFill>
        </w:rPr>
        <w:t>条 本办法由</w:t>
      </w:r>
      <w:r>
        <w:rPr>
          <w:rFonts w:hint="eastAsia" w:ascii="仿宋" w:hAnsi="仿宋" w:eastAsia="仿宋" w:cs="仿宋"/>
          <w:color w:val="000000" w:themeColor="text1"/>
          <w:kern w:val="0"/>
          <w:sz w:val="32"/>
          <w:szCs w:val="32"/>
          <w:lang w:eastAsia="zh-CN"/>
          <w14:textFill>
            <w14:solidFill>
              <w14:schemeClr w14:val="tx1"/>
            </w14:solidFill>
          </w14:textFill>
        </w:rPr>
        <w:t>教务处</w:t>
      </w:r>
      <w:r>
        <w:rPr>
          <w:rFonts w:hint="eastAsia" w:ascii="仿宋" w:hAnsi="仿宋" w:eastAsia="仿宋" w:cs="仿宋"/>
          <w:color w:val="000000" w:themeColor="text1"/>
          <w:kern w:val="0"/>
          <w:sz w:val="32"/>
          <w:szCs w:val="32"/>
          <w14:textFill>
            <w14:solidFill>
              <w14:schemeClr w14:val="tx1"/>
            </w14:solidFill>
          </w14:textFill>
        </w:rPr>
        <w:t>负责解释。</w:t>
      </w:r>
    </w:p>
    <w:p>
      <w:pPr>
        <w:keepNext w:val="0"/>
        <w:keepLines w:val="0"/>
        <w:pageBreakBefore w:val="0"/>
        <w:widowControl/>
        <w:kinsoku/>
        <w:wordWrap/>
        <w:overflowPunct/>
        <w:topLinePunct w:val="0"/>
        <w:autoSpaceDE/>
        <w:autoSpaceDN/>
        <w:bidi w:val="0"/>
        <w:adjustRightInd/>
        <w:snapToGrid/>
        <w:spacing w:line="240" w:lineRule="auto"/>
        <w:ind w:firstLine="480"/>
        <w:textAlignment w:val="auto"/>
        <w:rPr>
          <w:rFonts w:hint="eastAsia" w:ascii="宋体" w:hAnsi="宋体" w:eastAsia="宋体" w:cs="宋体"/>
          <w:color w:val="000000"/>
          <w:kern w:val="0"/>
          <w:sz w:val="28"/>
          <w:szCs w:val="28"/>
        </w:rPr>
      </w:pPr>
      <w:r>
        <w:rPr>
          <w:rFonts w:hint="eastAsia" w:ascii="仿宋" w:hAnsi="仿宋" w:eastAsia="仿宋" w:cs="仿宋"/>
          <w:color w:val="000000" w:themeColor="text1"/>
          <w:kern w:val="0"/>
          <w:sz w:val="32"/>
          <w:szCs w:val="32"/>
          <w14:textFill>
            <w14:solidFill>
              <w14:schemeClr w14:val="tx1"/>
            </w14:solidFill>
          </w14:textFill>
        </w:rPr>
        <w:t>第十</w:t>
      </w:r>
      <w:r>
        <w:rPr>
          <w:rFonts w:hint="eastAsia" w:ascii="仿宋" w:hAnsi="仿宋" w:eastAsia="仿宋" w:cs="仿宋"/>
          <w:color w:val="000000" w:themeColor="text1"/>
          <w:kern w:val="0"/>
          <w:sz w:val="32"/>
          <w:szCs w:val="32"/>
          <w:lang w:eastAsia="zh-CN"/>
          <w14:textFill>
            <w14:solidFill>
              <w14:schemeClr w14:val="tx1"/>
            </w14:solidFill>
          </w14:textFill>
        </w:rPr>
        <w:t>三</w:t>
      </w:r>
      <w:r>
        <w:rPr>
          <w:rFonts w:hint="eastAsia" w:ascii="仿宋" w:hAnsi="仿宋" w:eastAsia="仿宋" w:cs="仿宋"/>
          <w:color w:val="000000" w:themeColor="text1"/>
          <w:kern w:val="0"/>
          <w:sz w:val="32"/>
          <w:szCs w:val="32"/>
          <w14:textFill>
            <w14:solidFill>
              <w14:schemeClr w14:val="tx1"/>
            </w14:solidFill>
          </w14:textFill>
        </w:rPr>
        <w:t>条 本办法</w:t>
      </w:r>
      <w:r>
        <w:rPr>
          <w:rFonts w:hint="eastAsia" w:ascii="仿宋" w:hAnsi="仿宋" w:eastAsia="仿宋" w:cs="仿宋"/>
          <w:color w:val="000000" w:themeColor="text1"/>
          <w:kern w:val="0"/>
          <w:sz w:val="32"/>
          <w:szCs w:val="32"/>
          <w:lang w:eastAsia="zh-CN"/>
          <w14:textFill>
            <w14:solidFill>
              <w14:schemeClr w14:val="tx1"/>
            </w14:solidFill>
          </w14:textFill>
        </w:rPr>
        <w:t>自</w:t>
      </w:r>
      <w:r>
        <w:rPr>
          <w:rFonts w:hint="eastAsia" w:ascii="仿宋" w:hAnsi="仿宋" w:eastAsia="仿宋" w:cs="仿宋"/>
          <w:color w:val="000000" w:themeColor="text1"/>
          <w:kern w:val="0"/>
          <w:sz w:val="32"/>
          <w:szCs w:val="32"/>
          <w:lang w:val="en-US" w:eastAsia="zh-CN"/>
          <w14:textFill>
            <w14:solidFill>
              <w14:schemeClr w14:val="tx1"/>
            </w14:solidFill>
          </w14:textFill>
        </w:rPr>
        <w:t>2021年7月1日起</w:t>
      </w:r>
      <w:r>
        <w:rPr>
          <w:rFonts w:hint="eastAsia" w:ascii="仿宋" w:hAnsi="仿宋" w:eastAsia="仿宋" w:cs="仿宋"/>
          <w:color w:val="000000" w:themeColor="text1"/>
          <w:kern w:val="0"/>
          <w:sz w:val="32"/>
          <w:szCs w:val="32"/>
          <w14:textFill>
            <w14:solidFill>
              <w14:schemeClr w14:val="tx1"/>
            </w14:solidFill>
          </w14:textFill>
        </w:rPr>
        <w:t>实施。</w:t>
      </w:r>
    </w:p>
    <w:p>
      <w:pPr>
        <w:widowControl/>
        <w:spacing w:line="450" w:lineRule="atLeast"/>
        <w:jc w:val="center"/>
        <w:rPr>
          <w:rFonts w:hint="eastAsia" w:ascii="黑体" w:hAnsi="黑体" w:eastAsia="黑体" w:cs="Times New Roman"/>
          <w:color w:val="000000"/>
          <w:kern w:val="0"/>
          <w:sz w:val="36"/>
          <w:szCs w:val="36"/>
          <w:lang w:eastAsia="zh-CN"/>
        </w:rPr>
      </w:pPr>
    </w:p>
    <w:p>
      <w:pPr>
        <w:widowControl/>
        <w:spacing w:line="450" w:lineRule="atLeast"/>
        <w:jc w:val="center"/>
        <w:rPr>
          <w:rFonts w:hint="eastAsia" w:ascii="黑体" w:hAnsi="黑体" w:eastAsia="黑体" w:cs="Times New Roman"/>
          <w:color w:val="000000"/>
          <w:kern w:val="0"/>
          <w:sz w:val="36"/>
          <w:szCs w:val="36"/>
          <w:lang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黑体" w:hAnsi="黑体" w:eastAsia="黑体" w:cs="Times New Roman"/>
          <w:color w:val="000000"/>
          <w:kern w:val="0"/>
          <w:sz w:val="36"/>
          <w:szCs w:val="36"/>
        </w:rPr>
      </w:pPr>
      <w:r>
        <w:rPr>
          <w:rFonts w:hint="eastAsia" w:ascii="黑体" w:hAnsi="黑体" w:eastAsia="黑体" w:cs="Times New Roman"/>
          <w:b w:val="0"/>
          <w:bCs w:val="0"/>
          <w:color w:val="000000"/>
          <w:kern w:val="0"/>
          <w:sz w:val="36"/>
          <w:szCs w:val="36"/>
        </w:rPr>
        <w:t>教师培训学时</w:t>
      </w:r>
      <w:r>
        <w:rPr>
          <w:rFonts w:hint="eastAsia" w:ascii="黑体" w:hAnsi="黑体" w:eastAsia="黑体" w:cs="Times New Roman"/>
          <w:b w:val="0"/>
          <w:bCs w:val="0"/>
          <w:color w:val="000000"/>
          <w:kern w:val="0"/>
          <w:sz w:val="36"/>
          <w:szCs w:val="36"/>
          <w:lang w:eastAsia="zh-CN"/>
        </w:rPr>
        <w:t>认定申请</w:t>
      </w:r>
      <w:r>
        <w:rPr>
          <w:rFonts w:hint="eastAsia" w:ascii="黑体" w:hAnsi="黑体" w:eastAsia="黑体" w:cs="Times New Roman"/>
          <w:b w:val="0"/>
          <w:bCs w:val="0"/>
          <w:color w:val="000000"/>
          <w:kern w:val="0"/>
          <w:sz w:val="36"/>
          <w:szCs w:val="36"/>
        </w:rPr>
        <w:t>表</w:t>
      </w:r>
    </w:p>
    <w:p>
      <w:pPr>
        <w:keepNext w:val="0"/>
        <w:keepLines w:val="0"/>
        <w:pageBreakBefore w:val="0"/>
        <w:widowControl/>
        <w:kinsoku/>
        <w:wordWrap/>
        <w:overflowPunct/>
        <w:topLinePunct w:val="0"/>
        <w:autoSpaceDE/>
        <w:autoSpaceDN/>
        <w:bidi w:val="0"/>
        <w:adjustRightInd/>
        <w:snapToGrid/>
        <w:spacing w:line="400" w:lineRule="exact"/>
        <w:ind w:firstLine="240" w:firstLineChars="100"/>
        <w:jc w:val="center"/>
        <w:textAlignment w:val="auto"/>
        <w:rPr>
          <w:rFonts w:hint="eastAsia" w:ascii="宋体" w:hAnsi="宋体" w:eastAsia="宋体" w:cs="Times New Roman"/>
          <w:color w:val="000000"/>
          <w:kern w:val="0"/>
          <w:sz w:val="24"/>
          <w:szCs w:val="24"/>
          <w:lang w:eastAsia="zh-CN"/>
        </w:rPr>
      </w:pPr>
      <w:r>
        <w:rPr>
          <w:rFonts w:hint="eastAsia" w:ascii="黑体" w:hAnsi="黑体" w:eastAsia="黑体" w:cs="Times New Roman"/>
          <w:color w:val="000000"/>
          <w:kern w:val="0"/>
          <w:sz w:val="24"/>
          <w:szCs w:val="24"/>
          <w:lang w:eastAsia="zh-CN"/>
        </w:rPr>
        <w:t>（</w:t>
      </w:r>
      <w:r>
        <w:rPr>
          <w:rFonts w:hint="eastAsia" w:ascii="黑体" w:hAnsi="黑体" w:eastAsia="黑体" w:cs="Times New Roman"/>
          <w:color w:val="000000"/>
          <w:kern w:val="0"/>
          <w:sz w:val="24"/>
          <w:szCs w:val="24"/>
          <w:lang w:val="en-US" w:eastAsia="zh-CN"/>
        </w:rPr>
        <w:t>校外培训、自选慕课由教师个人申报</w:t>
      </w:r>
      <w:r>
        <w:rPr>
          <w:rFonts w:hint="eastAsia" w:ascii="黑体" w:hAnsi="黑体" w:eastAsia="黑体" w:cs="Times New Roman"/>
          <w:color w:val="000000"/>
          <w:kern w:val="0"/>
          <w:sz w:val="24"/>
          <w:szCs w:val="24"/>
          <w:lang w:eastAsia="zh-CN"/>
        </w:rPr>
        <w:t>）</w:t>
      </w:r>
    </w:p>
    <w:p>
      <w:pPr>
        <w:widowControl/>
        <w:spacing w:line="450" w:lineRule="atLeast"/>
        <w:ind w:firstLine="240" w:firstLineChars="100"/>
        <w:rPr>
          <w:rFonts w:hint="eastAsia" w:ascii="宋体" w:hAnsi="宋体" w:eastAsia="宋体" w:cs="Times New Roman"/>
          <w:color w:val="000000"/>
          <w:kern w:val="0"/>
          <w:sz w:val="24"/>
          <w:szCs w:val="24"/>
        </w:rPr>
      </w:pPr>
    </w:p>
    <w:p>
      <w:pPr>
        <w:widowControl/>
        <w:spacing w:line="450" w:lineRule="atLeast"/>
        <w:ind w:firstLine="240" w:firstLineChars="100"/>
        <w:rPr>
          <w:rFonts w:ascii="Times New Roman" w:hAnsi="Times New Roman" w:eastAsia="宋体" w:cs="Times New Roman"/>
          <w:color w:val="000000"/>
          <w:kern w:val="0"/>
          <w:sz w:val="24"/>
          <w:szCs w:val="24"/>
        </w:rPr>
      </w:pPr>
      <w:r>
        <w:rPr>
          <w:rFonts w:hint="eastAsia" w:ascii="宋体" w:hAnsi="宋体" w:eastAsia="宋体" w:cs="Times New Roman"/>
          <w:color w:val="000000"/>
          <w:kern w:val="0"/>
          <w:sz w:val="24"/>
          <w:szCs w:val="24"/>
        </w:rPr>
        <w:t>申报</w:t>
      </w:r>
      <w:r>
        <w:rPr>
          <w:rFonts w:hint="eastAsia" w:ascii="宋体" w:hAnsi="宋体" w:eastAsia="宋体" w:cs="Times New Roman"/>
          <w:color w:val="000000"/>
          <w:kern w:val="0"/>
          <w:sz w:val="24"/>
          <w:szCs w:val="24"/>
          <w:lang w:eastAsia="zh-CN"/>
        </w:rPr>
        <w:t>学期：</w:t>
      </w:r>
      <w:r>
        <w:rPr>
          <w:rFonts w:hint="eastAsia" w:ascii="宋体" w:hAnsi="宋体" w:eastAsia="宋体" w:cs="Times New Roman"/>
          <w:color w:val="000000"/>
          <w:kern w:val="0"/>
          <w:sz w:val="24"/>
          <w:szCs w:val="24"/>
        </w:rPr>
        <w:t>                     </w:t>
      </w:r>
    </w:p>
    <w:tbl>
      <w:tblPr>
        <w:tblStyle w:val="6"/>
        <w:tblW w:w="13907" w:type="dxa"/>
        <w:tblInd w:w="1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276"/>
        <w:gridCol w:w="1311"/>
        <w:gridCol w:w="1319"/>
        <w:gridCol w:w="2481"/>
        <w:gridCol w:w="1730"/>
        <w:gridCol w:w="1214"/>
        <w:gridCol w:w="1126"/>
        <w:gridCol w:w="1079"/>
        <w:gridCol w:w="1110"/>
        <w:gridCol w:w="1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70" w:hRule="atLeast"/>
        </w:trPr>
        <w:tc>
          <w:tcPr>
            <w:tcW w:w="1276"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宋体" w:cs="Times New Roman"/>
                <w:b w:val="0"/>
                <w:bCs w:val="0"/>
                <w:color w:val="000000"/>
                <w:kern w:val="0"/>
                <w:sz w:val="21"/>
                <w:szCs w:val="21"/>
              </w:rPr>
            </w:pPr>
            <w:r>
              <w:rPr>
                <w:rFonts w:hint="eastAsia" w:ascii="宋体" w:hAnsi="宋体" w:eastAsia="宋体" w:cs="Times New Roman"/>
                <w:b w:val="0"/>
                <w:bCs w:val="0"/>
                <w:color w:val="000000"/>
                <w:kern w:val="0"/>
                <w:sz w:val="21"/>
                <w:szCs w:val="21"/>
              </w:rPr>
              <w:t>姓名</w:t>
            </w:r>
          </w:p>
        </w:tc>
        <w:tc>
          <w:tcPr>
            <w:tcW w:w="1311"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宋体" w:cs="Times New Roman"/>
                <w:b w:val="0"/>
                <w:bCs w:val="0"/>
                <w:color w:val="000000"/>
                <w:kern w:val="0"/>
                <w:sz w:val="21"/>
                <w:szCs w:val="21"/>
              </w:rPr>
            </w:pPr>
          </w:p>
        </w:tc>
        <w:tc>
          <w:tcPr>
            <w:tcW w:w="1319"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 w:val="0"/>
                <w:bCs w:val="0"/>
                <w:color w:val="000000"/>
                <w:kern w:val="0"/>
                <w:sz w:val="21"/>
                <w:szCs w:val="21"/>
                <w:lang w:eastAsia="zh-CN"/>
              </w:rPr>
            </w:pPr>
            <w:r>
              <w:rPr>
                <w:rFonts w:hint="eastAsia" w:ascii="Times New Roman" w:hAnsi="Times New Roman" w:eastAsia="宋体" w:cs="Times New Roman"/>
                <w:b w:val="0"/>
                <w:bCs w:val="0"/>
                <w:color w:val="000000"/>
                <w:kern w:val="0"/>
                <w:sz w:val="21"/>
                <w:szCs w:val="21"/>
                <w:lang w:eastAsia="zh-CN"/>
              </w:rPr>
              <w:t>职称</w:t>
            </w:r>
          </w:p>
        </w:tc>
        <w:tc>
          <w:tcPr>
            <w:tcW w:w="2481"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宋体" w:cs="Times New Roman"/>
                <w:b w:val="0"/>
                <w:bCs w:val="0"/>
                <w:color w:val="000000"/>
                <w:kern w:val="0"/>
                <w:sz w:val="21"/>
                <w:szCs w:val="21"/>
              </w:rPr>
            </w:pPr>
          </w:p>
        </w:tc>
        <w:tc>
          <w:tcPr>
            <w:tcW w:w="1730"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宋体" w:cs="Times New Roman"/>
                <w:b w:val="0"/>
                <w:bCs w:val="0"/>
                <w:color w:val="000000"/>
                <w:kern w:val="0"/>
                <w:sz w:val="21"/>
                <w:szCs w:val="21"/>
              </w:rPr>
            </w:pPr>
            <w:r>
              <w:rPr>
                <w:rFonts w:hint="eastAsia" w:ascii="宋体" w:hAnsi="宋体" w:eastAsia="宋体" w:cs="Times New Roman"/>
                <w:b w:val="0"/>
                <w:bCs w:val="0"/>
                <w:color w:val="000000"/>
                <w:kern w:val="0"/>
                <w:sz w:val="21"/>
                <w:szCs w:val="21"/>
                <w:lang w:eastAsia="zh-CN"/>
              </w:rPr>
              <w:t>所在部门</w:t>
            </w:r>
          </w:p>
        </w:tc>
        <w:tc>
          <w:tcPr>
            <w:tcW w:w="2340" w:type="dxa"/>
            <w:gridSpan w:val="2"/>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宋体" w:cs="Times New Roman"/>
                <w:b w:val="0"/>
                <w:bCs w:val="0"/>
                <w:color w:val="000000"/>
                <w:kern w:val="0"/>
                <w:sz w:val="21"/>
                <w:szCs w:val="21"/>
              </w:rPr>
            </w:pPr>
          </w:p>
        </w:tc>
        <w:tc>
          <w:tcPr>
            <w:tcW w:w="1079"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 w:val="0"/>
                <w:bCs w:val="0"/>
                <w:color w:val="000000"/>
                <w:kern w:val="0"/>
                <w:sz w:val="21"/>
                <w:szCs w:val="21"/>
                <w:lang w:eastAsia="zh-CN"/>
              </w:rPr>
            </w:pPr>
            <w:r>
              <w:rPr>
                <w:rFonts w:hint="eastAsia" w:ascii="宋体" w:hAnsi="宋体" w:eastAsia="宋体" w:cs="Times New Roman"/>
                <w:b w:val="0"/>
                <w:bCs w:val="0"/>
                <w:color w:val="000000"/>
                <w:kern w:val="0"/>
                <w:sz w:val="21"/>
                <w:szCs w:val="21"/>
              </w:rPr>
              <w:t>从事专业</w:t>
            </w:r>
          </w:p>
        </w:tc>
        <w:tc>
          <w:tcPr>
            <w:tcW w:w="2371" w:type="dxa"/>
            <w:gridSpan w:val="2"/>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宋体" w:cs="Times New Roman"/>
                <w:b w:val="0"/>
                <w:bCs w:val="0"/>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70" w:hRule="atLeast"/>
        </w:trPr>
        <w:tc>
          <w:tcPr>
            <w:tcW w:w="13907" w:type="dxa"/>
            <w:gridSpan w:val="10"/>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宋体" w:cs="Times New Roman"/>
                <w:b w:val="0"/>
                <w:bCs w:val="0"/>
                <w:color w:val="000000"/>
                <w:kern w:val="0"/>
                <w:sz w:val="21"/>
                <w:szCs w:val="21"/>
              </w:rPr>
            </w:pPr>
            <w:r>
              <w:rPr>
                <w:rFonts w:hint="eastAsia" w:ascii="宋体" w:hAnsi="宋体" w:eastAsia="宋体" w:cs="Times New Roman"/>
                <w:b w:val="0"/>
                <w:bCs w:val="0"/>
                <w:color w:val="000000"/>
                <w:kern w:val="0"/>
                <w:sz w:val="21"/>
                <w:szCs w:val="21"/>
              </w:rPr>
              <w:t>培训经历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0" w:hRule="atLeast"/>
        </w:trPr>
        <w:tc>
          <w:tcPr>
            <w:tcW w:w="1276"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宋体" w:cs="Times New Roman"/>
                <w:b w:val="0"/>
                <w:bCs w:val="0"/>
                <w:color w:val="000000"/>
                <w:kern w:val="0"/>
                <w:sz w:val="21"/>
                <w:szCs w:val="21"/>
              </w:rPr>
            </w:pPr>
            <w:r>
              <w:rPr>
                <w:rFonts w:hint="eastAsia" w:ascii="宋体" w:hAnsi="宋体" w:eastAsia="宋体" w:cs="Times New Roman"/>
                <w:b w:val="0"/>
                <w:bCs w:val="0"/>
                <w:color w:val="000000"/>
                <w:kern w:val="0"/>
                <w:sz w:val="21"/>
                <w:szCs w:val="21"/>
              </w:rPr>
              <w:t>培训时间</w:t>
            </w:r>
          </w:p>
        </w:tc>
        <w:tc>
          <w:tcPr>
            <w:tcW w:w="1311"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Times New Roman"/>
                <w:b w:val="0"/>
                <w:bCs w:val="0"/>
                <w:color w:val="000000"/>
                <w:kern w:val="0"/>
                <w:sz w:val="21"/>
                <w:szCs w:val="21"/>
                <w:lang w:eastAsia="zh-CN"/>
              </w:rPr>
            </w:pPr>
            <w:r>
              <w:rPr>
                <w:rFonts w:hint="eastAsia" w:ascii="宋体" w:hAnsi="宋体" w:eastAsia="宋体" w:cs="Times New Roman"/>
                <w:b w:val="0"/>
                <w:bCs w:val="0"/>
                <w:color w:val="000000"/>
                <w:kern w:val="0"/>
                <w:sz w:val="21"/>
                <w:szCs w:val="21"/>
                <w:lang w:eastAsia="zh-CN"/>
              </w:rPr>
              <w:t>培训地点</w:t>
            </w:r>
          </w:p>
        </w:tc>
        <w:tc>
          <w:tcPr>
            <w:tcW w:w="1319"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 w:val="0"/>
                <w:bCs w:val="0"/>
                <w:color w:val="000000"/>
                <w:kern w:val="0"/>
                <w:sz w:val="21"/>
                <w:szCs w:val="21"/>
                <w:lang w:eastAsia="zh-CN"/>
              </w:rPr>
            </w:pPr>
            <w:r>
              <w:rPr>
                <w:rFonts w:hint="eastAsia" w:ascii="Times New Roman" w:hAnsi="Times New Roman" w:eastAsia="宋体" w:cs="Times New Roman"/>
                <w:b w:val="0"/>
                <w:bCs w:val="0"/>
                <w:color w:val="000000"/>
                <w:kern w:val="0"/>
                <w:sz w:val="21"/>
                <w:szCs w:val="21"/>
                <w:lang w:val="en-US" w:eastAsia="zh-CN"/>
              </w:rPr>
              <w:t>派出/</w:t>
            </w:r>
            <w:r>
              <w:rPr>
                <w:rFonts w:hint="eastAsia" w:ascii="Times New Roman" w:hAnsi="Times New Roman" w:eastAsia="宋体" w:cs="Times New Roman"/>
                <w:b w:val="0"/>
                <w:bCs w:val="0"/>
                <w:color w:val="000000"/>
                <w:kern w:val="0"/>
                <w:sz w:val="21"/>
                <w:szCs w:val="21"/>
                <w:lang w:eastAsia="zh-CN"/>
              </w:rPr>
              <w:t>组织部门</w:t>
            </w:r>
          </w:p>
        </w:tc>
        <w:tc>
          <w:tcPr>
            <w:tcW w:w="2481"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Times New Roman"/>
                <w:b w:val="0"/>
                <w:bCs w:val="0"/>
                <w:color w:val="000000"/>
                <w:kern w:val="0"/>
                <w:sz w:val="21"/>
                <w:szCs w:val="21"/>
                <w:lang w:val="en-US" w:eastAsia="zh-CN"/>
              </w:rPr>
            </w:pPr>
            <w:r>
              <w:rPr>
                <w:rFonts w:hint="eastAsia" w:ascii="宋体" w:hAnsi="宋体" w:eastAsia="宋体" w:cs="Times New Roman"/>
                <w:b w:val="0"/>
                <w:bCs w:val="0"/>
                <w:color w:val="000000"/>
                <w:kern w:val="0"/>
                <w:sz w:val="21"/>
                <w:szCs w:val="21"/>
              </w:rPr>
              <w:t>培训</w:t>
            </w:r>
            <w:r>
              <w:rPr>
                <w:rFonts w:hint="eastAsia" w:ascii="宋体" w:hAnsi="宋体" w:eastAsia="宋体" w:cs="Times New Roman"/>
                <w:b w:val="0"/>
                <w:bCs w:val="0"/>
                <w:color w:val="000000"/>
                <w:kern w:val="0"/>
                <w:sz w:val="21"/>
                <w:szCs w:val="21"/>
                <w:lang w:val="en-US" w:eastAsia="zh-CN"/>
              </w:rPr>
              <w:t>主题</w:t>
            </w:r>
          </w:p>
        </w:tc>
        <w:tc>
          <w:tcPr>
            <w:tcW w:w="4070" w:type="dxa"/>
            <w:gridSpan w:val="3"/>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Times New Roman"/>
                <w:b w:val="0"/>
                <w:bCs w:val="0"/>
                <w:color w:val="000000"/>
                <w:kern w:val="0"/>
                <w:sz w:val="21"/>
                <w:szCs w:val="21"/>
                <w:lang w:val="en-US" w:eastAsia="zh-CN"/>
              </w:rPr>
            </w:pPr>
            <w:r>
              <w:rPr>
                <w:rFonts w:hint="eastAsia" w:ascii="宋体" w:hAnsi="宋体" w:eastAsia="宋体" w:cs="Times New Roman"/>
                <w:b w:val="0"/>
                <w:bCs w:val="0"/>
                <w:color w:val="000000"/>
                <w:kern w:val="0"/>
                <w:sz w:val="21"/>
                <w:szCs w:val="21"/>
                <w:lang w:val="en-US" w:eastAsia="zh-CN"/>
              </w:rPr>
              <w:t>支撑材料</w:t>
            </w:r>
          </w:p>
          <w:p>
            <w:pPr>
              <w:keepNext w:val="0"/>
              <w:keepLines w:val="0"/>
              <w:pageBreakBefore w:val="0"/>
              <w:widowControl/>
              <w:kinsoku/>
              <w:wordWrap/>
              <w:overflowPunct/>
              <w:topLinePunct w:val="0"/>
              <w:autoSpaceDE/>
              <w:autoSpaceDN/>
              <w:bidi w:val="0"/>
              <w:adjustRightInd/>
              <w:snapToGrid/>
              <w:spacing w:line="320" w:lineRule="exact"/>
              <w:ind w:firstLine="120"/>
              <w:jc w:val="center"/>
              <w:textAlignment w:val="auto"/>
              <w:rPr>
                <w:rFonts w:hint="default" w:ascii="Times New Roman" w:hAnsi="Times New Roman" w:eastAsia="宋体" w:cs="Times New Roman"/>
                <w:b w:val="0"/>
                <w:bCs w:val="0"/>
                <w:color w:val="000000"/>
                <w:kern w:val="0"/>
                <w:sz w:val="21"/>
                <w:szCs w:val="21"/>
                <w:lang w:val="en-US" w:eastAsia="zh-CN"/>
              </w:rPr>
            </w:pPr>
            <w:r>
              <w:rPr>
                <w:rFonts w:hint="eastAsia" w:ascii="宋体" w:hAnsi="宋体" w:eastAsia="宋体" w:cs="Times New Roman"/>
                <w:b w:val="0"/>
                <w:bCs w:val="0"/>
                <w:color w:val="000000"/>
                <w:kern w:val="0"/>
                <w:sz w:val="21"/>
                <w:szCs w:val="21"/>
                <w:lang w:val="en-US" w:eastAsia="zh-CN"/>
              </w:rPr>
              <w:t>（有多个材料的要一一列出）</w:t>
            </w:r>
          </w:p>
        </w:tc>
        <w:tc>
          <w:tcPr>
            <w:tcW w:w="1079"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 w:val="0"/>
                <w:bCs w:val="0"/>
                <w:color w:val="000000"/>
                <w:kern w:val="0"/>
                <w:sz w:val="21"/>
                <w:szCs w:val="21"/>
                <w:lang w:val="en-US" w:eastAsia="zh-CN"/>
              </w:rPr>
            </w:pPr>
            <w:r>
              <w:rPr>
                <w:rFonts w:hint="eastAsia" w:ascii="宋体" w:hAnsi="宋体" w:eastAsia="宋体" w:cs="Times New Roman"/>
                <w:b w:val="0"/>
                <w:bCs w:val="0"/>
                <w:color w:val="000000"/>
                <w:kern w:val="0"/>
                <w:sz w:val="21"/>
                <w:szCs w:val="21"/>
                <w:lang w:val="en-US" w:eastAsia="zh-CN"/>
              </w:rPr>
              <w:t>个人申报</w:t>
            </w:r>
            <w:r>
              <w:rPr>
                <w:rFonts w:hint="eastAsia" w:ascii="宋体" w:hAnsi="宋体" w:eastAsia="宋体" w:cs="Times New Roman"/>
                <w:b w:val="0"/>
                <w:bCs w:val="0"/>
                <w:color w:val="000000"/>
                <w:kern w:val="0"/>
                <w:sz w:val="21"/>
                <w:szCs w:val="21"/>
              </w:rPr>
              <w:t>学时</w:t>
            </w:r>
            <w:r>
              <w:rPr>
                <w:rFonts w:hint="eastAsia" w:ascii="宋体" w:hAnsi="宋体" w:eastAsia="宋体" w:cs="Times New Roman"/>
                <w:b w:val="0"/>
                <w:bCs w:val="0"/>
                <w:color w:val="000000"/>
                <w:kern w:val="0"/>
                <w:sz w:val="21"/>
                <w:szCs w:val="21"/>
                <w:lang w:val="en-US" w:eastAsia="zh-CN"/>
              </w:rPr>
              <w:t>数</w:t>
            </w:r>
          </w:p>
        </w:tc>
        <w:tc>
          <w:tcPr>
            <w:tcW w:w="1110"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000000"/>
                <w:kern w:val="0"/>
                <w:sz w:val="21"/>
                <w:szCs w:val="21"/>
                <w:lang w:val="en-US" w:eastAsia="zh-CN"/>
              </w:rPr>
            </w:pPr>
            <w:r>
              <w:rPr>
                <w:rFonts w:hint="eastAsia" w:ascii="Times New Roman" w:hAnsi="Times New Roman" w:eastAsia="宋体" w:cs="Times New Roman"/>
                <w:b w:val="0"/>
                <w:bCs w:val="0"/>
                <w:color w:val="000000"/>
                <w:kern w:val="0"/>
                <w:sz w:val="21"/>
                <w:szCs w:val="21"/>
                <w:lang w:val="en-US" w:eastAsia="zh-CN"/>
              </w:rPr>
              <w:t>派出/组织部门认定学时数</w:t>
            </w:r>
          </w:p>
        </w:tc>
        <w:tc>
          <w:tcPr>
            <w:tcW w:w="1261"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Times New Roman"/>
                <w:b w:val="0"/>
                <w:bCs w:val="0"/>
                <w:color w:val="000000"/>
                <w:kern w:val="0"/>
                <w:sz w:val="21"/>
                <w:szCs w:val="21"/>
                <w:lang w:val="en-US"/>
              </w:rPr>
            </w:pPr>
            <w:r>
              <w:rPr>
                <w:rFonts w:hint="eastAsia" w:ascii="Times New Roman" w:hAnsi="Times New Roman" w:eastAsia="宋体" w:cs="Times New Roman"/>
                <w:b w:val="0"/>
                <w:bCs w:val="0"/>
                <w:color w:val="000000"/>
                <w:kern w:val="0"/>
                <w:sz w:val="21"/>
                <w:szCs w:val="21"/>
                <w:lang w:val="en-US" w:eastAsia="zh-CN"/>
              </w:rPr>
              <w:t>派出/组织部门签字、盖章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29" w:hRule="atLeast"/>
        </w:trPr>
        <w:tc>
          <w:tcPr>
            <w:tcW w:w="1276"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宋体" w:cs="Times New Roman"/>
                <w:b w:val="0"/>
                <w:bCs w:val="0"/>
                <w:color w:val="000000"/>
                <w:kern w:val="0"/>
                <w:sz w:val="21"/>
                <w:szCs w:val="21"/>
              </w:rPr>
            </w:pPr>
            <w:r>
              <w:rPr>
                <w:rFonts w:ascii="Times New Roman" w:hAnsi="Times New Roman" w:eastAsia="宋体" w:cs="Times New Roman"/>
                <w:b w:val="0"/>
                <w:bCs w:val="0"/>
                <w:color w:val="000000"/>
                <w:kern w:val="0"/>
                <w:sz w:val="21"/>
                <w:szCs w:val="21"/>
              </w:rPr>
              <w:t> </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宋体" w:cs="Times New Roman"/>
                <w:b w:val="0"/>
                <w:bCs w:val="0"/>
                <w:color w:val="000000"/>
                <w:kern w:val="0"/>
                <w:sz w:val="21"/>
                <w:szCs w:val="21"/>
              </w:rPr>
            </w:pPr>
            <w:r>
              <w:rPr>
                <w:rFonts w:ascii="Times New Roman" w:hAnsi="Times New Roman" w:eastAsia="宋体" w:cs="Times New Roman"/>
                <w:b w:val="0"/>
                <w:bCs w:val="0"/>
                <w:color w:val="000000"/>
                <w:kern w:val="0"/>
                <w:sz w:val="21"/>
                <w:szCs w:val="21"/>
              </w:rPr>
              <w:t> </w:t>
            </w:r>
          </w:p>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宋体" w:cs="Times New Roman"/>
                <w:b w:val="0"/>
                <w:bCs w:val="0"/>
                <w:color w:val="000000"/>
                <w:kern w:val="0"/>
                <w:sz w:val="21"/>
                <w:szCs w:val="21"/>
              </w:rPr>
            </w:pPr>
            <w:r>
              <w:rPr>
                <w:rFonts w:ascii="Times New Roman" w:hAnsi="Times New Roman" w:eastAsia="宋体" w:cs="Times New Roman"/>
                <w:b w:val="0"/>
                <w:bCs w:val="0"/>
                <w:color w:val="000000"/>
                <w:kern w:val="0"/>
                <w:sz w:val="21"/>
                <w:szCs w:val="21"/>
              </w:rPr>
              <w:t> </w:t>
            </w:r>
          </w:p>
        </w:tc>
        <w:tc>
          <w:tcPr>
            <w:tcW w:w="1311"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宋体" w:cs="Times New Roman"/>
                <w:b w:val="0"/>
                <w:bCs w:val="0"/>
                <w:color w:val="000000"/>
                <w:kern w:val="0"/>
                <w:sz w:val="21"/>
                <w:szCs w:val="21"/>
              </w:rPr>
            </w:pPr>
          </w:p>
        </w:tc>
        <w:tc>
          <w:tcPr>
            <w:tcW w:w="1319"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Times New Roman" w:hAnsi="Times New Roman" w:eastAsia="宋体" w:cs="Times New Roman"/>
                <w:b w:val="0"/>
                <w:bCs w:val="0"/>
                <w:color w:val="000000"/>
                <w:kern w:val="0"/>
                <w:sz w:val="21"/>
                <w:szCs w:val="21"/>
              </w:rPr>
            </w:pPr>
            <w:r>
              <w:rPr>
                <w:rFonts w:ascii="Times New Roman" w:hAnsi="Times New Roman" w:eastAsia="宋体" w:cs="Times New Roman"/>
                <w:b w:val="0"/>
                <w:bCs w:val="0"/>
                <w:color w:val="000000"/>
                <w:kern w:val="0"/>
                <w:sz w:val="21"/>
                <w:szCs w:val="21"/>
              </w:rPr>
              <w:t> </w:t>
            </w:r>
          </w:p>
        </w:tc>
        <w:tc>
          <w:tcPr>
            <w:tcW w:w="2481"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Times New Roman" w:hAnsi="Times New Roman" w:eastAsia="宋体" w:cs="Times New Roman"/>
                <w:b w:val="0"/>
                <w:bCs w:val="0"/>
                <w:color w:val="000000"/>
                <w:kern w:val="0"/>
                <w:sz w:val="21"/>
                <w:szCs w:val="21"/>
              </w:rPr>
            </w:pPr>
          </w:p>
        </w:tc>
        <w:tc>
          <w:tcPr>
            <w:tcW w:w="4070" w:type="dxa"/>
            <w:gridSpan w:val="3"/>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宋体" w:cs="Times New Roman"/>
                <w:b w:val="0"/>
                <w:bCs w:val="0"/>
                <w:color w:val="000000"/>
                <w:kern w:val="0"/>
                <w:sz w:val="21"/>
                <w:szCs w:val="21"/>
                <w:lang w:val="en-US" w:eastAsia="zh-CN"/>
              </w:rPr>
            </w:pPr>
            <w:r>
              <w:rPr>
                <w:rFonts w:hint="eastAsia" w:ascii="Times New Roman" w:hAnsi="Times New Roman" w:eastAsia="宋体" w:cs="Times New Roman"/>
                <w:b w:val="0"/>
                <w:bCs w:val="0"/>
                <w:color w:val="000000"/>
                <w:kern w:val="0"/>
                <w:sz w:val="21"/>
                <w:szCs w:val="21"/>
                <w:lang w:val="en-US" w:eastAsia="zh-CN"/>
              </w:rPr>
              <w:t>1.校外培训、活动的通知、邀请函等</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宋体" w:cs="Times New Roman"/>
                <w:b w:val="0"/>
                <w:bCs w:val="0"/>
                <w:color w:val="000000"/>
                <w:kern w:val="0"/>
                <w:sz w:val="21"/>
                <w:szCs w:val="21"/>
                <w:lang w:val="en-US" w:eastAsia="zh-CN"/>
              </w:rPr>
            </w:pPr>
            <w:r>
              <w:rPr>
                <w:rFonts w:hint="eastAsia" w:ascii="Times New Roman" w:hAnsi="Times New Roman" w:eastAsia="宋体" w:cs="Times New Roman"/>
                <w:b w:val="0"/>
                <w:bCs w:val="0"/>
                <w:color w:val="000000"/>
                <w:kern w:val="0"/>
                <w:sz w:val="21"/>
                <w:szCs w:val="21"/>
                <w:lang w:val="en-US" w:eastAsia="zh-CN"/>
              </w:rPr>
              <w:t>2.培训证书或总结</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宋体" w:cs="Times New Roman"/>
                <w:b w:val="0"/>
                <w:bCs w:val="0"/>
                <w:color w:val="000000"/>
                <w:kern w:val="0"/>
                <w:sz w:val="21"/>
                <w:szCs w:val="21"/>
                <w:lang w:val="en-US" w:eastAsia="zh-CN"/>
              </w:rPr>
            </w:pPr>
            <w:r>
              <w:rPr>
                <w:rFonts w:hint="eastAsia" w:ascii="Times New Roman" w:hAnsi="Times New Roman" w:eastAsia="宋体" w:cs="Times New Roman"/>
                <w:b w:val="0"/>
                <w:bCs w:val="0"/>
                <w:color w:val="000000"/>
                <w:kern w:val="0"/>
                <w:sz w:val="21"/>
                <w:szCs w:val="21"/>
                <w:lang w:val="en-US" w:eastAsia="zh-CN"/>
              </w:rPr>
              <w:t>3.汇报PPT或讲稿</w:t>
            </w:r>
          </w:p>
        </w:tc>
        <w:tc>
          <w:tcPr>
            <w:tcW w:w="1079"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宋体" w:cs="Times New Roman"/>
                <w:b w:val="0"/>
                <w:bCs w:val="0"/>
                <w:color w:val="000000"/>
                <w:kern w:val="0"/>
                <w:sz w:val="21"/>
                <w:szCs w:val="21"/>
              </w:rPr>
            </w:pPr>
            <w:r>
              <w:rPr>
                <w:rFonts w:ascii="Times New Roman" w:hAnsi="Times New Roman" w:eastAsia="宋体" w:cs="Times New Roman"/>
                <w:b w:val="0"/>
                <w:bCs w:val="0"/>
                <w:color w:val="000000"/>
                <w:kern w:val="0"/>
                <w:sz w:val="21"/>
                <w:szCs w:val="21"/>
              </w:rPr>
              <w:t> </w:t>
            </w:r>
          </w:p>
        </w:tc>
        <w:tc>
          <w:tcPr>
            <w:tcW w:w="1110"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宋体" w:cs="Times New Roman"/>
                <w:b w:val="0"/>
                <w:bCs w:val="0"/>
                <w:color w:val="000000"/>
                <w:kern w:val="0"/>
                <w:sz w:val="21"/>
                <w:szCs w:val="21"/>
              </w:rPr>
            </w:pPr>
            <w:r>
              <w:rPr>
                <w:rFonts w:ascii="Times New Roman" w:hAnsi="Times New Roman" w:eastAsia="宋体" w:cs="Times New Roman"/>
                <w:b w:val="0"/>
                <w:bCs w:val="0"/>
                <w:color w:val="000000"/>
                <w:kern w:val="0"/>
                <w:sz w:val="21"/>
                <w:szCs w:val="21"/>
              </w:rPr>
              <w:t> </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宋体" w:cs="Times New Roman"/>
                <w:b w:val="0"/>
                <w:bCs w:val="0"/>
                <w:color w:val="000000"/>
                <w:kern w:val="0"/>
                <w:sz w:val="21"/>
                <w:szCs w:val="21"/>
              </w:rPr>
            </w:pPr>
            <w:r>
              <w:rPr>
                <w:rFonts w:ascii="Times New Roman" w:hAnsi="Times New Roman" w:eastAsia="宋体" w:cs="Times New Roman"/>
                <w:b w:val="0"/>
                <w:bCs w:val="0"/>
                <w:color w:val="000000"/>
                <w:kern w:val="0"/>
                <w:sz w:val="21"/>
                <w:szCs w:val="21"/>
              </w:rPr>
              <w:t> </w:t>
            </w:r>
          </w:p>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宋体" w:cs="Times New Roman"/>
                <w:b w:val="0"/>
                <w:bCs w:val="0"/>
                <w:color w:val="000000"/>
                <w:kern w:val="0"/>
                <w:sz w:val="21"/>
                <w:szCs w:val="21"/>
              </w:rPr>
            </w:pPr>
            <w:r>
              <w:rPr>
                <w:rFonts w:ascii="Times New Roman" w:hAnsi="Times New Roman" w:eastAsia="宋体" w:cs="Times New Roman"/>
                <w:b w:val="0"/>
                <w:bCs w:val="0"/>
                <w:color w:val="000000"/>
                <w:kern w:val="0"/>
                <w:sz w:val="21"/>
                <w:szCs w:val="21"/>
              </w:rPr>
              <w:t> </w:t>
            </w:r>
          </w:p>
        </w:tc>
        <w:tc>
          <w:tcPr>
            <w:tcW w:w="1261"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宋体" w:cs="Times New Roman"/>
                <w:b w:val="0"/>
                <w:bCs w:val="0"/>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29" w:hRule="atLeast"/>
        </w:trPr>
        <w:tc>
          <w:tcPr>
            <w:tcW w:w="1276"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宋体" w:cs="Times New Roman"/>
                <w:b w:val="0"/>
                <w:bCs w:val="0"/>
                <w:color w:val="000000"/>
                <w:kern w:val="0"/>
                <w:sz w:val="21"/>
                <w:szCs w:val="21"/>
              </w:rPr>
            </w:pPr>
          </w:p>
        </w:tc>
        <w:tc>
          <w:tcPr>
            <w:tcW w:w="1311"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宋体" w:cs="Times New Roman"/>
                <w:b w:val="0"/>
                <w:bCs w:val="0"/>
                <w:color w:val="000000"/>
                <w:kern w:val="0"/>
                <w:sz w:val="21"/>
                <w:szCs w:val="21"/>
              </w:rPr>
            </w:pPr>
          </w:p>
        </w:tc>
        <w:tc>
          <w:tcPr>
            <w:tcW w:w="1319"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Times New Roman" w:hAnsi="Times New Roman" w:eastAsia="宋体" w:cs="Times New Roman"/>
                <w:b w:val="0"/>
                <w:bCs w:val="0"/>
                <w:color w:val="000000"/>
                <w:kern w:val="0"/>
                <w:sz w:val="21"/>
                <w:szCs w:val="21"/>
              </w:rPr>
            </w:pPr>
          </w:p>
        </w:tc>
        <w:tc>
          <w:tcPr>
            <w:tcW w:w="2481"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Times New Roman" w:hAnsi="Times New Roman" w:eastAsia="宋体" w:cs="Times New Roman"/>
                <w:b w:val="0"/>
                <w:bCs w:val="0"/>
                <w:color w:val="000000"/>
                <w:kern w:val="0"/>
                <w:sz w:val="21"/>
                <w:szCs w:val="21"/>
              </w:rPr>
            </w:pPr>
          </w:p>
        </w:tc>
        <w:tc>
          <w:tcPr>
            <w:tcW w:w="4070" w:type="dxa"/>
            <w:gridSpan w:val="3"/>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宋体" w:cs="Times New Roman"/>
                <w:b w:val="0"/>
                <w:bCs w:val="0"/>
                <w:color w:val="000000"/>
                <w:kern w:val="0"/>
                <w:sz w:val="21"/>
                <w:szCs w:val="21"/>
                <w:lang w:val="en-US" w:eastAsia="zh-CN"/>
              </w:rPr>
            </w:pPr>
            <w:r>
              <w:rPr>
                <w:rFonts w:hint="eastAsia" w:ascii="Times New Roman" w:hAnsi="Times New Roman" w:eastAsia="宋体" w:cs="Times New Roman"/>
                <w:b w:val="0"/>
                <w:bCs w:val="0"/>
                <w:color w:val="000000"/>
                <w:kern w:val="0"/>
                <w:sz w:val="21"/>
                <w:szCs w:val="21"/>
                <w:lang w:val="en-US" w:eastAsia="zh-CN"/>
              </w:rPr>
              <w:t>1.校外培训、活动的通知、邀请函等</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宋体" w:cs="Times New Roman"/>
                <w:b w:val="0"/>
                <w:bCs w:val="0"/>
                <w:color w:val="000000"/>
                <w:kern w:val="0"/>
                <w:sz w:val="21"/>
                <w:szCs w:val="21"/>
                <w:lang w:val="en-US" w:eastAsia="zh-CN"/>
              </w:rPr>
            </w:pPr>
            <w:r>
              <w:rPr>
                <w:rFonts w:hint="eastAsia" w:ascii="Times New Roman" w:hAnsi="Times New Roman" w:eastAsia="宋体" w:cs="Times New Roman"/>
                <w:b w:val="0"/>
                <w:bCs w:val="0"/>
                <w:color w:val="000000"/>
                <w:kern w:val="0"/>
                <w:sz w:val="21"/>
                <w:szCs w:val="21"/>
                <w:lang w:val="en-US" w:eastAsia="zh-CN"/>
              </w:rPr>
              <w:t>2.培训证书或总结</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宋体" w:cs="Times New Roman"/>
                <w:b w:val="0"/>
                <w:bCs w:val="0"/>
                <w:color w:val="000000"/>
                <w:kern w:val="0"/>
                <w:sz w:val="21"/>
                <w:szCs w:val="21"/>
                <w:lang w:val="en-US" w:eastAsia="zh-CN"/>
              </w:rPr>
            </w:pPr>
            <w:r>
              <w:rPr>
                <w:rFonts w:hint="eastAsia" w:ascii="Times New Roman" w:hAnsi="Times New Roman" w:eastAsia="宋体" w:cs="Times New Roman"/>
                <w:b w:val="0"/>
                <w:bCs w:val="0"/>
                <w:color w:val="000000"/>
                <w:kern w:val="0"/>
                <w:sz w:val="21"/>
                <w:szCs w:val="21"/>
                <w:lang w:val="en-US" w:eastAsia="zh-CN"/>
              </w:rPr>
              <w:t>3.汇报PPT或讲稿</w:t>
            </w:r>
          </w:p>
        </w:tc>
        <w:tc>
          <w:tcPr>
            <w:tcW w:w="1079"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宋体" w:cs="Times New Roman"/>
                <w:b w:val="0"/>
                <w:bCs w:val="0"/>
                <w:color w:val="000000"/>
                <w:kern w:val="0"/>
                <w:sz w:val="21"/>
                <w:szCs w:val="21"/>
              </w:rPr>
            </w:pPr>
          </w:p>
        </w:tc>
        <w:tc>
          <w:tcPr>
            <w:tcW w:w="1110"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宋体" w:cs="Times New Roman"/>
                <w:b w:val="0"/>
                <w:bCs w:val="0"/>
                <w:color w:val="000000"/>
                <w:kern w:val="0"/>
                <w:sz w:val="21"/>
                <w:szCs w:val="21"/>
              </w:rPr>
            </w:pPr>
          </w:p>
        </w:tc>
        <w:tc>
          <w:tcPr>
            <w:tcW w:w="1261"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宋体" w:cs="Times New Roman"/>
                <w:b w:val="0"/>
                <w:bCs w:val="0"/>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90" w:hRule="atLeast"/>
        </w:trPr>
        <w:tc>
          <w:tcPr>
            <w:tcW w:w="1276"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宋体" w:cs="Times New Roman"/>
                <w:b w:val="0"/>
                <w:bCs w:val="0"/>
                <w:color w:val="000000"/>
                <w:kern w:val="0"/>
                <w:sz w:val="21"/>
                <w:szCs w:val="21"/>
              </w:rPr>
            </w:pPr>
            <w:r>
              <w:rPr>
                <w:rFonts w:ascii="Times New Roman" w:hAnsi="Times New Roman" w:eastAsia="宋体" w:cs="Times New Roman"/>
                <w:b w:val="0"/>
                <w:bCs w:val="0"/>
                <w:color w:val="000000"/>
                <w:kern w:val="0"/>
                <w:sz w:val="21"/>
                <w:szCs w:val="21"/>
              </w:rPr>
              <w:t> </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宋体" w:cs="Times New Roman"/>
                <w:b w:val="0"/>
                <w:bCs w:val="0"/>
                <w:color w:val="000000"/>
                <w:kern w:val="0"/>
                <w:sz w:val="21"/>
                <w:szCs w:val="21"/>
              </w:rPr>
            </w:pPr>
            <w:r>
              <w:rPr>
                <w:rFonts w:ascii="Times New Roman" w:hAnsi="Times New Roman" w:eastAsia="宋体" w:cs="Times New Roman"/>
                <w:b w:val="0"/>
                <w:bCs w:val="0"/>
                <w:color w:val="000000"/>
                <w:kern w:val="0"/>
                <w:sz w:val="21"/>
                <w:szCs w:val="21"/>
              </w:rPr>
              <w:t> </w:t>
            </w:r>
          </w:p>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宋体" w:cs="Times New Roman"/>
                <w:b w:val="0"/>
                <w:bCs w:val="0"/>
                <w:color w:val="000000"/>
                <w:kern w:val="0"/>
                <w:sz w:val="21"/>
                <w:szCs w:val="21"/>
              </w:rPr>
            </w:pPr>
            <w:r>
              <w:rPr>
                <w:rFonts w:ascii="Times New Roman" w:hAnsi="Times New Roman" w:eastAsia="宋体" w:cs="Times New Roman"/>
                <w:b w:val="0"/>
                <w:bCs w:val="0"/>
                <w:color w:val="000000"/>
                <w:kern w:val="0"/>
                <w:sz w:val="21"/>
                <w:szCs w:val="21"/>
              </w:rPr>
              <w:t> </w:t>
            </w:r>
          </w:p>
        </w:tc>
        <w:tc>
          <w:tcPr>
            <w:tcW w:w="1311"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宋体" w:cs="Times New Roman"/>
                <w:b w:val="0"/>
                <w:bCs w:val="0"/>
                <w:color w:val="000000"/>
                <w:kern w:val="0"/>
                <w:sz w:val="21"/>
                <w:szCs w:val="21"/>
              </w:rPr>
            </w:pPr>
          </w:p>
        </w:tc>
        <w:tc>
          <w:tcPr>
            <w:tcW w:w="1319"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宋体" w:cs="Times New Roman"/>
                <w:b w:val="0"/>
                <w:bCs w:val="0"/>
                <w:color w:val="000000"/>
                <w:kern w:val="0"/>
                <w:sz w:val="21"/>
                <w:szCs w:val="21"/>
              </w:rPr>
            </w:pPr>
            <w:r>
              <w:rPr>
                <w:rFonts w:ascii="Times New Roman" w:hAnsi="Times New Roman" w:eastAsia="宋体" w:cs="Times New Roman"/>
                <w:b w:val="0"/>
                <w:bCs w:val="0"/>
                <w:color w:val="000000"/>
                <w:kern w:val="0"/>
                <w:sz w:val="21"/>
                <w:szCs w:val="21"/>
              </w:rPr>
              <w:t> </w:t>
            </w:r>
          </w:p>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宋体" w:cs="Times New Roman"/>
                <w:b w:val="0"/>
                <w:bCs w:val="0"/>
                <w:color w:val="000000"/>
                <w:kern w:val="0"/>
                <w:sz w:val="21"/>
                <w:szCs w:val="21"/>
              </w:rPr>
            </w:pPr>
            <w:r>
              <w:rPr>
                <w:rFonts w:ascii="Times New Roman" w:hAnsi="Times New Roman" w:eastAsia="宋体" w:cs="Times New Roman"/>
                <w:b w:val="0"/>
                <w:bCs w:val="0"/>
                <w:color w:val="000000"/>
                <w:kern w:val="0"/>
                <w:sz w:val="21"/>
                <w:szCs w:val="21"/>
              </w:rPr>
              <w:t> </w:t>
            </w:r>
          </w:p>
        </w:tc>
        <w:tc>
          <w:tcPr>
            <w:tcW w:w="2481"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宋体" w:cs="Times New Roman"/>
                <w:b w:val="0"/>
                <w:bCs w:val="0"/>
                <w:color w:val="000000"/>
                <w:kern w:val="0"/>
                <w:sz w:val="21"/>
                <w:szCs w:val="21"/>
              </w:rPr>
            </w:pPr>
          </w:p>
        </w:tc>
        <w:tc>
          <w:tcPr>
            <w:tcW w:w="4070" w:type="dxa"/>
            <w:gridSpan w:val="3"/>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宋体" w:cs="Times New Roman"/>
                <w:b w:val="0"/>
                <w:bCs w:val="0"/>
                <w:color w:val="000000"/>
                <w:kern w:val="0"/>
                <w:sz w:val="21"/>
                <w:szCs w:val="21"/>
                <w:lang w:val="en-US" w:eastAsia="zh-CN"/>
              </w:rPr>
            </w:pPr>
            <w:r>
              <w:rPr>
                <w:rFonts w:hint="eastAsia" w:ascii="Times New Roman" w:hAnsi="Times New Roman" w:eastAsia="宋体" w:cs="Times New Roman"/>
                <w:b w:val="0"/>
                <w:bCs w:val="0"/>
                <w:color w:val="000000"/>
                <w:kern w:val="0"/>
                <w:sz w:val="21"/>
                <w:szCs w:val="21"/>
                <w:lang w:val="en-US" w:eastAsia="zh-CN"/>
              </w:rPr>
              <w:t>1.学校或系部关于慕课学习的通知、安排</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宋体" w:cs="Times New Roman"/>
                <w:b w:val="0"/>
                <w:bCs w:val="0"/>
                <w:color w:val="000000"/>
                <w:kern w:val="0"/>
                <w:sz w:val="21"/>
                <w:szCs w:val="21"/>
                <w:lang w:val="en-US" w:eastAsia="zh-CN"/>
              </w:rPr>
            </w:pPr>
            <w:r>
              <w:rPr>
                <w:rFonts w:hint="eastAsia" w:ascii="Times New Roman" w:hAnsi="Times New Roman" w:eastAsia="宋体" w:cs="Times New Roman"/>
                <w:b w:val="0"/>
                <w:bCs w:val="0"/>
                <w:color w:val="000000"/>
                <w:kern w:val="0"/>
                <w:sz w:val="21"/>
                <w:szCs w:val="21"/>
                <w:lang w:val="en-US" w:eastAsia="zh-CN"/>
              </w:rPr>
              <w:t>2.慕课学习网上考核证书（有多个慕课应一一填写）</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宋体" w:cs="Times New Roman"/>
                <w:b w:val="0"/>
                <w:bCs w:val="0"/>
                <w:color w:val="000000"/>
                <w:kern w:val="0"/>
                <w:sz w:val="21"/>
                <w:szCs w:val="21"/>
                <w:lang w:val="en-US" w:eastAsia="zh-CN"/>
              </w:rPr>
            </w:pPr>
            <w:r>
              <w:rPr>
                <w:rFonts w:hint="eastAsia" w:ascii="Times New Roman" w:hAnsi="Times New Roman" w:eastAsia="宋体" w:cs="Times New Roman"/>
                <w:b w:val="0"/>
                <w:bCs w:val="0"/>
                <w:color w:val="000000"/>
                <w:kern w:val="0"/>
                <w:sz w:val="21"/>
                <w:szCs w:val="21"/>
                <w:lang w:val="en-US" w:eastAsia="zh-CN"/>
              </w:rPr>
              <w:t>3.汇报PPT或讲稿</w:t>
            </w:r>
          </w:p>
        </w:tc>
        <w:tc>
          <w:tcPr>
            <w:tcW w:w="1079"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宋体" w:cs="Times New Roman"/>
                <w:b w:val="0"/>
                <w:bCs w:val="0"/>
                <w:color w:val="000000"/>
                <w:kern w:val="0"/>
                <w:sz w:val="21"/>
                <w:szCs w:val="21"/>
              </w:rPr>
            </w:pPr>
            <w:r>
              <w:rPr>
                <w:rFonts w:ascii="Times New Roman" w:hAnsi="Times New Roman" w:eastAsia="宋体" w:cs="Times New Roman"/>
                <w:b w:val="0"/>
                <w:bCs w:val="0"/>
                <w:color w:val="000000"/>
                <w:kern w:val="0"/>
                <w:sz w:val="21"/>
                <w:szCs w:val="21"/>
              </w:rPr>
              <w:t> </w:t>
            </w:r>
          </w:p>
        </w:tc>
        <w:tc>
          <w:tcPr>
            <w:tcW w:w="1110"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宋体" w:cs="Times New Roman"/>
                <w:b w:val="0"/>
                <w:bCs w:val="0"/>
                <w:color w:val="000000"/>
                <w:kern w:val="0"/>
                <w:sz w:val="21"/>
                <w:szCs w:val="21"/>
              </w:rPr>
            </w:pPr>
            <w:r>
              <w:rPr>
                <w:rFonts w:ascii="Times New Roman" w:hAnsi="Times New Roman" w:eastAsia="宋体" w:cs="Times New Roman"/>
                <w:b w:val="0"/>
                <w:bCs w:val="0"/>
                <w:color w:val="000000"/>
                <w:kern w:val="0"/>
                <w:sz w:val="21"/>
                <w:szCs w:val="21"/>
              </w:rPr>
              <w:t> </w:t>
            </w:r>
          </w:p>
        </w:tc>
        <w:tc>
          <w:tcPr>
            <w:tcW w:w="1261"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宋体" w:cs="Times New Roman"/>
                <w:b w:val="0"/>
                <w:bCs w:val="0"/>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90" w:hRule="atLeast"/>
        </w:trPr>
        <w:tc>
          <w:tcPr>
            <w:tcW w:w="1276"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 w:val="0"/>
                <w:bCs w:val="0"/>
                <w:color w:val="000000"/>
                <w:kern w:val="0"/>
                <w:sz w:val="21"/>
                <w:szCs w:val="21"/>
                <w:lang w:val="en-US" w:eastAsia="zh-CN"/>
              </w:rPr>
            </w:pPr>
            <w:r>
              <w:rPr>
                <w:rFonts w:hint="eastAsia" w:ascii="Times New Roman" w:hAnsi="Times New Roman" w:eastAsia="宋体" w:cs="Times New Roman"/>
                <w:b w:val="0"/>
                <w:bCs w:val="0"/>
                <w:color w:val="000000"/>
                <w:kern w:val="0"/>
                <w:sz w:val="21"/>
                <w:szCs w:val="21"/>
                <w:lang w:val="en-US" w:eastAsia="zh-CN"/>
              </w:rPr>
              <w:t>教务处</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000000"/>
                <w:kern w:val="0"/>
                <w:sz w:val="21"/>
                <w:szCs w:val="21"/>
                <w:lang w:val="en-US" w:eastAsia="zh-CN"/>
              </w:rPr>
            </w:pPr>
            <w:r>
              <w:rPr>
                <w:rFonts w:hint="eastAsia" w:ascii="Times New Roman" w:hAnsi="Times New Roman" w:eastAsia="宋体" w:cs="Times New Roman"/>
                <w:b w:val="0"/>
                <w:bCs w:val="0"/>
                <w:color w:val="000000"/>
                <w:kern w:val="0"/>
                <w:sz w:val="21"/>
                <w:szCs w:val="21"/>
                <w:lang w:val="en-US" w:eastAsia="zh-CN"/>
              </w:rPr>
              <w:t>复核意见</w:t>
            </w:r>
          </w:p>
        </w:tc>
        <w:tc>
          <w:tcPr>
            <w:tcW w:w="5111" w:type="dxa"/>
            <w:gridSpan w:val="3"/>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宋体" w:cs="Times New Roman"/>
                <w:b w:val="0"/>
                <w:bCs w:val="0"/>
                <w:color w:val="000000"/>
                <w:kern w:val="0"/>
                <w:sz w:val="21"/>
                <w:szCs w:val="21"/>
              </w:rPr>
            </w:pPr>
          </w:p>
        </w:tc>
        <w:tc>
          <w:tcPr>
            <w:tcW w:w="1730" w:type="dxa"/>
            <w:tcBorders>
              <w:right w:val="single" w:color="auto" w:sz="4" w:space="0"/>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 w:val="0"/>
                <w:bCs w:val="0"/>
                <w:color w:val="000000"/>
                <w:kern w:val="0"/>
                <w:sz w:val="21"/>
                <w:szCs w:val="21"/>
                <w:lang w:val="en-US" w:eastAsia="zh-CN"/>
              </w:rPr>
            </w:pPr>
            <w:r>
              <w:rPr>
                <w:rFonts w:hint="eastAsia" w:ascii="Times New Roman" w:hAnsi="Times New Roman" w:eastAsia="宋体" w:cs="Times New Roman"/>
                <w:b w:val="0"/>
                <w:bCs w:val="0"/>
                <w:color w:val="000000"/>
                <w:kern w:val="0"/>
                <w:sz w:val="21"/>
                <w:szCs w:val="21"/>
                <w:lang w:val="en-US" w:eastAsia="zh-CN"/>
              </w:rPr>
              <w:t>教务处认定</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 w:val="0"/>
                <w:bCs w:val="0"/>
                <w:color w:val="000000"/>
                <w:kern w:val="0"/>
                <w:sz w:val="21"/>
                <w:szCs w:val="21"/>
                <w:lang w:val="en-US" w:eastAsia="zh-CN"/>
              </w:rPr>
            </w:pPr>
            <w:r>
              <w:rPr>
                <w:rFonts w:hint="eastAsia" w:ascii="Times New Roman" w:hAnsi="Times New Roman" w:eastAsia="宋体" w:cs="Times New Roman"/>
                <w:b w:val="0"/>
                <w:bCs w:val="0"/>
                <w:color w:val="000000"/>
                <w:kern w:val="0"/>
                <w:sz w:val="21"/>
                <w:szCs w:val="21"/>
                <w:lang w:val="en-US" w:eastAsia="zh-CN"/>
              </w:rPr>
              <w:t>培训学时数</w:t>
            </w:r>
          </w:p>
        </w:tc>
        <w:tc>
          <w:tcPr>
            <w:tcW w:w="1214" w:type="dxa"/>
            <w:tcBorders>
              <w:left w:val="single" w:color="auto" w:sz="4" w:space="0"/>
              <w:right w:val="single" w:color="auto" w:sz="4" w:space="0"/>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 w:val="0"/>
                <w:bCs w:val="0"/>
                <w:color w:val="000000"/>
                <w:kern w:val="0"/>
                <w:sz w:val="21"/>
                <w:szCs w:val="21"/>
                <w:lang w:val="en-US" w:eastAsia="zh-CN"/>
              </w:rPr>
            </w:pPr>
          </w:p>
        </w:tc>
        <w:tc>
          <w:tcPr>
            <w:tcW w:w="1126" w:type="dxa"/>
            <w:tcBorders>
              <w:left w:val="single" w:color="auto" w:sz="4" w:space="0"/>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000000"/>
                <w:kern w:val="0"/>
                <w:sz w:val="21"/>
                <w:szCs w:val="21"/>
                <w:lang w:val="en-US" w:eastAsia="zh-CN"/>
              </w:rPr>
            </w:pPr>
            <w:r>
              <w:rPr>
                <w:rFonts w:hint="eastAsia" w:ascii="Times New Roman" w:hAnsi="Times New Roman" w:eastAsia="宋体" w:cs="Times New Roman"/>
                <w:b w:val="0"/>
                <w:bCs w:val="0"/>
                <w:color w:val="000000"/>
                <w:kern w:val="0"/>
                <w:sz w:val="21"/>
                <w:szCs w:val="21"/>
                <w:lang w:val="en-US" w:eastAsia="zh-CN"/>
              </w:rPr>
              <w:t>教务处复核人签字</w:t>
            </w:r>
          </w:p>
        </w:tc>
        <w:tc>
          <w:tcPr>
            <w:tcW w:w="1079"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000000"/>
                <w:kern w:val="0"/>
                <w:sz w:val="21"/>
                <w:szCs w:val="21"/>
                <w:lang w:val="en-US" w:eastAsia="zh-CN"/>
              </w:rPr>
            </w:pPr>
          </w:p>
        </w:tc>
        <w:tc>
          <w:tcPr>
            <w:tcW w:w="1110"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000000"/>
                <w:kern w:val="0"/>
                <w:sz w:val="21"/>
                <w:szCs w:val="21"/>
                <w:lang w:val="en-US" w:eastAsia="zh-CN"/>
              </w:rPr>
            </w:pPr>
            <w:r>
              <w:rPr>
                <w:rFonts w:hint="eastAsia" w:ascii="Times New Roman" w:hAnsi="Times New Roman" w:eastAsia="宋体" w:cs="Times New Roman"/>
                <w:b w:val="0"/>
                <w:bCs w:val="0"/>
                <w:color w:val="000000"/>
                <w:kern w:val="0"/>
                <w:sz w:val="21"/>
                <w:szCs w:val="21"/>
                <w:lang w:val="en-US" w:eastAsia="zh-CN"/>
              </w:rPr>
              <w:t>教务处负责人签字</w:t>
            </w:r>
          </w:p>
        </w:tc>
        <w:tc>
          <w:tcPr>
            <w:tcW w:w="1261"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宋体" w:cs="Times New Roman"/>
                <w:b w:val="0"/>
                <w:bCs w:val="0"/>
                <w:color w:val="000000"/>
                <w:kern w:val="0"/>
                <w:sz w:val="21"/>
                <w:szCs w:val="21"/>
              </w:rPr>
            </w:pPr>
          </w:p>
        </w:tc>
      </w:tr>
    </w:tbl>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30" w:firstLineChars="300"/>
        <w:textAlignment w:val="auto"/>
        <w:rPr>
          <w:rFonts w:hint="default" w:eastAsia="宋体"/>
          <w:sz w:val="21"/>
          <w:szCs w:val="21"/>
          <w:lang w:val="en-US" w:eastAsia="zh-CN"/>
        </w:rPr>
      </w:pPr>
      <w:r>
        <w:rPr>
          <w:rFonts w:hint="eastAsia" w:eastAsia="宋体"/>
          <w:sz w:val="21"/>
          <w:szCs w:val="21"/>
          <w:lang w:val="en-US" w:eastAsia="zh-CN"/>
        </w:rPr>
        <w:t>1.培训时间填写到“日”；2.培训地点填写到城市（慕课不用填写）；3.培训主题：培训按通知或邀请函所写主题填写。慕课按“主讲人+主题+类型”填写，如张汉壮“做新时代四有教师”慕课。4.支撑材料：表中所列1、2项必须有，如开展了校内汇报，则必须有3，原始文件附后。</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黑体" w:hAnsi="黑体" w:eastAsia="黑体" w:cs="Times New Roman"/>
          <w:color w:val="000000"/>
          <w:kern w:val="0"/>
          <w:sz w:val="28"/>
          <w:szCs w:val="28"/>
          <w:lang w:eastAsia="zh-CN"/>
        </w:rPr>
      </w:pPr>
      <w:r>
        <w:rPr>
          <w:rFonts w:hint="eastAsia" w:ascii="黑体" w:hAnsi="黑体" w:eastAsia="黑体" w:cs="Times New Roman"/>
          <w:color w:val="000000"/>
          <w:kern w:val="0"/>
          <w:sz w:val="36"/>
          <w:szCs w:val="36"/>
        </w:rPr>
        <w:t>教师培训学时</w:t>
      </w:r>
      <w:r>
        <w:rPr>
          <w:rFonts w:hint="eastAsia" w:ascii="黑体" w:hAnsi="黑体" w:eastAsia="黑体" w:cs="Times New Roman"/>
          <w:color w:val="000000"/>
          <w:kern w:val="0"/>
          <w:sz w:val="36"/>
          <w:szCs w:val="36"/>
          <w:lang w:eastAsia="zh-CN"/>
        </w:rPr>
        <w:t>认定申请</w:t>
      </w:r>
      <w:r>
        <w:rPr>
          <w:rFonts w:hint="eastAsia" w:ascii="黑体" w:hAnsi="黑体" w:eastAsia="黑体" w:cs="Times New Roman"/>
          <w:color w:val="000000"/>
          <w:kern w:val="0"/>
          <w:sz w:val="36"/>
          <w:szCs w:val="36"/>
        </w:rPr>
        <w:t>表</w:t>
      </w:r>
    </w:p>
    <w:p>
      <w:pPr>
        <w:widowControl/>
        <w:spacing w:line="450" w:lineRule="atLeast"/>
        <w:ind w:firstLine="240" w:firstLineChars="100"/>
        <w:jc w:val="center"/>
        <w:rPr>
          <w:rFonts w:hint="default" w:ascii="黑体" w:hAnsi="黑体" w:eastAsia="黑体" w:cs="黑体"/>
          <w:b w:val="0"/>
          <w:bCs w:val="0"/>
          <w:color w:val="000000" w:themeColor="text1"/>
          <w:kern w:val="0"/>
          <w:sz w:val="24"/>
          <w:szCs w:val="24"/>
          <w:lang w:val="en-US" w:eastAsia="zh-CN"/>
          <w14:textFill>
            <w14:solidFill>
              <w14:schemeClr w14:val="tx1"/>
            </w14:solidFill>
          </w14:textFill>
        </w:rPr>
      </w:pPr>
      <w:r>
        <w:rPr>
          <w:rFonts w:hint="eastAsia" w:ascii="黑体" w:hAnsi="黑体" w:eastAsia="黑体" w:cs="黑体"/>
          <w:b w:val="0"/>
          <w:bCs w:val="0"/>
          <w:color w:val="000000"/>
          <w:kern w:val="0"/>
          <w:sz w:val="24"/>
          <w:szCs w:val="24"/>
          <w:lang w:val="en-US" w:eastAsia="zh-CN"/>
        </w:rPr>
        <w:t>（专题培训、统选慕课、</w:t>
      </w:r>
      <w:r>
        <w:rPr>
          <w:rFonts w:hint="eastAsia" w:ascii="黑体" w:hAnsi="黑体" w:eastAsia="黑体" w:cs="黑体"/>
          <w:b w:val="0"/>
          <w:bCs w:val="0"/>
          <w:color w:val="000000" w:themeColor="text1"/>
          <w:kern w:val="0"/>
          <w:sz w:val="24"/>
          <w:szCs w:val="24"/>
          <w14:textFill>
            <w14:solidFill>
              <w14:schemeClr w14:val="tx1"/>
            </w14:solidFill>
          </w14:textFill>
        </w:rPr>
        <w:t>讲座、报告</w:t>
      </w:r>
      <w:r>
        <w:rPr>
          <w:rFonts w:hint="eastAsia" w:ascii="黑体" w:hAnsi="黑体" w:eastAsia="黑体" w:cs="黑体"/>
          <w:b w:val="0"/>
          <w:bCs w:val="0"/>
          <w:color w:val="000000" w:themeColor="text1"/>
          <w:kern w:val="0"/>
          <w:sz w:val="24"/>
          <w:szCs w:val="24"/>
          <w:lang w:eastAsia="zh-CN"/>
          <w14:textFill>
            <w14:solidFill>
              <w14:schemeClr w14:val="tx1"/>
            </w14:solidFill>
          </w14:textFill>
        </w:rPr>
        <w:t>、</w:t>
      </w:r>
      <w:r>
        <w:rPr>
          <w:rFonts w:hint="eastAsia" w:ascii="黑体" w:hAnsi="黑体" w:eastAsia="黑体" w:cs="黑体"/>
          <w:b w:val="0"/>
          <w:bCs w:val="0"/>
          <w:color w:val="000000" w:themeColor="text1"/>
          <w:kern w:val="0"/>
          <w:sz w:val="24"/>
          <w:szCs w:val="24"/>
          <w14:textFill>
            <w14:solidFill>
              <w14:schemeClr w14:val="tx1"/>
            </w14:solidFill>
          </w14:textFill>
        </w:rPr>
        <w:t>观摩</w:t>
      </w:r>
      <w:r>
        <w:rPr>
          <w:rFonts w:hint="eastAsia" w:ascii="黑体" w:hAnsi="黑体" w:eastAsia="黑体" w:cs="黑体"/>
          <w:b w:val="0"/>
          <w:bCs w:val="0"/>
          <w:color w:val="000000" w:themeColor="text1"/>
          <w:kern w:val="0"/>
          <w:sz w:val="24"/>
          <w:szCs w:val="24"/>
          <w:lang w:val="en-US" w:eastAsia="zh-CN"/>
          <w14:textFill>
            <w14:solidFill>
              <w14:schemeClr w14:val="tx1"/>
            </w14:solidFill>
          </w14:textFill>
        </w:rPr>
        <w:t>课</w:t>
      </w:r>
      <w:r>
        <w:rPr>
          <w:rFonts w:hint="eastAsia" w:ascii="黑体" w:hAnsi="黑体" w:eastAsia="黑体" w:cs="黑体"/>
          <w:b w:val="0"/>
          <w:bCs w:val="0"/>
          <w:color w:val="000000" w:themeColor="text1"/>
          <w:kern w:val="0"/>
          <w:sz w:val="24"/>
          <w:szCs w:val="24"/>
          <w14:textFill>
            <w14:solidFill>
              <w14:schemeClr w14:val="tx1"/>
            </w14:solidFill>
          </w14:textFill>
        </w:rPr>
        <w:t>、示范课</w:t>
      </w:r>
      <w:r>
        <w:rPr>
          <w:rFonts w:hint="eastAsia" w:ascii="黑体" w:hAnsi="黑体" w:eastAsia="黑体" w:cs="黑体"/>
          <w:b w:val="0"/>
          <w:bCs w:val="0"/>
          <w:color w:val="000000" w:themeColor="text1"/>
          <w:kern w:val="0"/>
          <w:sz w:val="24"/>
          <w:szCs w:val="24"/>
          <w:lang w:eastAsia="zh-CN"/>
          <w14:textFill>
            <w14:solidFill>
              <w14:schemeClr w14:val="tx1"/>
            </w14:solidFill>
          </w14:textFill>
        </w:rPr>
        <w:t>、</w:t>
      </w:r>
      <w:r>
        <w:rPr>
          <w:rFonts w:hint="eastAsia" w:ascii="黑体" w:hAnsi="黑体" w:eastAsia="黑体" w:cs="黑体"/>
          <w:b w:val="0"/>
          <w:bCs w:val="0"/>
          <w:color w:val="000000" w:themeColor="text1"/>
          <w:kern w:val="0"/>
          <w:sz w:val="24"/>
          <w:szCs w:val="24"/>
          <w:lang w:val="en-US" w:eastAsia="zh-CN"/>
          <w14:textFill>
            <w14:solidFill>
              <w14:schemeClr w14:val="tx1"/>
            </w14:solidFill>
          </w14:textFill>
        </w:rPr>
        <w:t>公开课等由培训、活动组织统一申报</w:t>
      </w:r>
      <w:r>
        <w:rPr>
          <w:rFonts w:hint="eastAsia" w:ascii="黑体" w:hAnsi="黑体" w:eastAsia="黑体" w:cs="黑体"/>
          <w:b w:val="0"/>
          <w:bCs w:val="0"/>
          <w:color w:val="000000"/>
          <w:kern w:val="0"/>
          <w:sz w:val="24"/>
          <w:szCs w:val="24"/>
          <w:lang w:val="en-US" w:eastAsia="zh-CN"/>
        </w:rPr>
        <w:t>）</w:t>
      </w:r>
    </w:p>
    <w:p>
      <w:pPr>
        <w:widowControl/>
        <w:spacing w:line="450" w:lineRule="atLeast"/>
        <w:ind w:firstLine="240" w:firstLineChars="100"/>
        <w:rPr>
          <w:rFonts w:hint="eastAsia" w:ascii="宋体" w:hAnsi="宋体" w:eastAsia="宋体" w:cs="Times New Roman"/>
          <w:color w:val="000000"/>
          <w:kern w:val="0"/>
          <w:sz w:val="24"/>
          <w:szCs w:val="24"/>
        </w:rPr>
      </w:pPr>
    </w:p>
    <w:p>
      <w:pPr>
        <w:widowControl/>
        <w:spacing w:line="450" w:lineRule="atLeast"/>
        <w:ind w:firstLine="240" w:firstLineChars="100"/>
        <w:rPr>
          <w:rFonts w:hint="default" w:ascii="Times New Roman" w:hAnsi="Times New Roman" w:eastAsia="宋体" w:cs="Times New Roman"/>
          <w:color w:val="000000"/>
          <w:kern w:val="0"/>
          <w:sz w:val="24"/>
          <w:szCs w:val="24"/>
          <w:lang w:val="en-US" w:eastAsia="zh-CN"/>
        </w:rPr>
      </w:pPr>
      <w:r>
        <w:rPr>
          <w:rFonts w:hint="eastAsia" w:ascii="宋体" w:hAnsi="宋体" w:eastAsia="宋体" w:cs="Times New Roman"/>
          <w:color w:val="000000"/>
          <w:kern w:val="0"/>
          <w:sz w:val="24"/>
          <w:szCs w:val="24"/>
        </w:rPr>
        <w:t>申报</w:t>
      </w:r>
      <w:r>
        <w:rPr>
          <w:rFonts w:hint="eastAsia" w:ascii="宋体" w:hAnsi="宋体" w:eastAsia="宋体" w:cs="Times New Roman"/>
          <w:color w:val="000000"/>
          <w:kern w:val="0"/>
          <w:sz w:val="24"/>
          <w:szCs w:val="24"/>
          <w:lang w:eastAsia="zh-CN"/>
        </w:rPr>
        <w:t>学期：</w:t>
      </w:r>
      <w:r>
        <w:rPr>
          <w:rFonts w:hint="eastAsia" w:ascii="宋体" w:hAnsi="宋体" w:eastAsia="宋体" w:cs="Times New Roman"/>
          <w:color w:val="000000"/>
          <w:kern w:val="0"/>
          <w:sz w:val="24"/>
          <w:szCs w:val="24"/>
        </w:rPr>
        <w:t>                     </w:t>
      </w:r>
      <w:r>
        <w:rPr>
          <w:rFonts w:hint="eastAsia" w:ascii="宋体" w:hAnsi="宋体" w:eastAsia="宋体" w:cs="Times New Roman"/>
          <w:color w:val="000000"/>
          <w:kern w:val="0"/>
          <w:sz w:val="24"/>
          <w:szCs w:val="24"/>
          <w:lang w:val="en-US" w:eastAsia="zh-CN"/>
        </w:rPr>
        <w:t>申报部门：</w:t>
      </w:r>
    </w:p>
    <w:tbl>
      <w:tblPr>
        <w:tblStyle w:val="6"/>
        <w:tblW w:w="0" w:type="auto"/>
        <w:tblInd w:w="1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276"/>
        <w:gridCol w:w="1311"/>
        <w:gridCol w:w="1129"/>
        <w:gridCol w:w="1352"/>
        <w:gridCol w:w="1698"/>
        <w:gridCol w:w="2010"/>
        <w:gridCol w:w="1570"/>
        <w:gridCol w:w="1600"/>
        <w:gridCol w:w="1060"/>
        <w:gridCol w:w="9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4" w:hRule="atLeast"/>
        </w:trPr>
        <w:tc>
          <w:tcPr>
            <w:tcW w:w="1276"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宋体" w:cs="Times New Roman"/>
                <w:b w:val="0"/>
                <w:bCs w:val="0"/>
                <w:color w:val="000000"/>
                <w:kern w:val="0"/>
                <w:sz w:val="21"/>
                <w:szCs w:val="21"/>
              </w:rPr>
            </w:pPr>
            <w:r>
              <w:rPr>
                <w:rFonts w:hint="eastAsia" w:ascii="宋体" w:hAnsi="宋体" w:eastAsia="宋体" w:cs="Times New Roman"/>
                <w:b w:val="0"/>
                <w:bCs w:val="0"/>
                <w:color w:val="000000"/>
                <w:kern w:val="0"/>
                <w:sz w:val="21"/>
                <w:szCs w:val="21"/>
              </w:rPr>
              <w:t>培训时间</w:t>
            </w:r>
          </w:p>
        </w:tc>
        <w:tc>
          <w:tcPr>
            <w:tcW w:w="1311"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Times New Roman"/>
                <w:b w:val="0"/>
                <w:bCs w:val="0"/>
                <w:color w:val="000000"/>
                <w:kern w:val="0"/>
                <w:sz w:val="21"/>
                <w:szCs w:val="21"/>
                <w:lang w:eastAsia="zh-CN"/>
              </w:rPr>
            </w:pPr>
            <w:r>
              <w:rPr>
                <w:rFonts w:hint="eastAsia" w:ascii="宋体" w:hAnsi="宋体" w:eastAsia="宋体" w:cs="Times New Roman"/>
                <w:b w:val="0"/>
                <w:bCs w:val="0"/>
                <w:color w:val="000000"/>
                <w:kern w:val="0"/>
                <w:sz w:val="21"/>
                <w:szCs w:val="21"/>
                <w:lang w:eastAsia="zh-CN"/>
              </w:rPr>
              <w:t>培训地点</w:t>
            </w:r>
          </w:p>
        </w:tc>
        <w:tc>
          <w:tcPr>
            <w:tcW w:w="2481" w:type="dxa"/>
            <w:gridSpan w:val="2"/>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Times New Roman"/>
                <w:b w:val="0"/>
                <w:bCs w:val="0"/>
                <w:color w:val="000000"/>
                <w:kern w:val="0"/>
                <w:sz w:val="21"/>
                <w:szCs w:val="21"/>
                <w:lang w:val="en-US" w:eastAsia="zh-CN"/>
              </w:rPr>
            </w:pPr>
            <w:r>
              <w:rPr>
                <w:rFonts w:hint="eastAsia" w:ascii="宋体" w:hAnsi="宋体" w:eastAsia="宋体" w:cs="Times New Roman"/>
                <w:b w:val="0"/>
                <w:bCs w:val="0"/>
                <w:color w:val="000000"/>
                <w:kern w:val="0"/>
                <w:sz w:val="21"/>
                <w:szCs w:val="21"/>
              </w:rPr>
              <w:t>培训</w:t>
            </w:r>
            <w:r>
              <w:rPr>
                <w:rFonts w:hint="eastAsia" w:ascii="宋体" w:hAnsi="宋体" w:eastAsia="宋体" w:cs="Times New Roman"/>
                <w:b w:val="0"/>
                <w:bCs w:val="0"/>
                <w:color w:val="000000"/>
                <w:kern w:val="0"/>
                <w:sz w:val="21"/>
                <w:szCs w:val="21"/>
                <w:lang w:val="en-US" w:eastAsia="zh-CN"/>
              </w:rPr>
              <w:t>主题</w:t>
            </w:r>
          </w:p>
        </w:tc>
        <w:tc>
          <w:tcPr>
            <w:tcW w:w="3708" w:type="dxa"/>
            <w:gridSpan w:val="2"/>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120"/>
              <w:jc w:val="center"/>
              <w:textAlignment w:val="auto"/>
              <w:rPr>
                <w:rFonts w:hint="eastAsia" w:ascii="宋体" w:hAnsi="宋体" w:eastAsia="宋体" w:cs="Times New Roman"/>
                <w:b w:val="0"/>
                <w:bCs w:val="0"/>
                <w:color w:val="000000"/>
                <w:kern w:val="0"/>
                <w:sz w:val="21"/>
                <w:szCs w:val="21"/>
                <w:lang w:val="en-US" w:eastAsia="zh-CN"/>
              </w:rPr>
            </w:pPr>
            <w:r>
              <w:rPr>
                <w:rFonts w:hint="eastAsia" w:ascii="宋体" w:hAnsi="宋体" w:eastAsia="宋体" w:cs="Times New Roman"/>
                <w:b w:val="0"/>
                <w:bCs w:val="0"/>
                <w:color w:val="000000"/>
                <w:kern w:val="0"/>
                <w:sz w:val="21"/>
                <w:szCs w:val="21"/>
                <w:lang w:val="en-US" w:eastAsia="zh-CN"/>
              </w:rPr>
              <w:t>支撑材料</w:t>
            </w:r>
          </w:p>
          <w:p>
            <w:pPr>
              <w:keepNext w:val="0"/>
              <w:keepLines w:val="0"/>
              <w:pageBreakBefore w:val="0"/>
              <w:widowControl/>
              <w:kinsoku/>
              <w:wordWrap/>
              <w:overflowPunct/>
              <w:topLinePunct w:val="0"/>
              <w:autoSpaceDE/>
              <w:autoSpaceDN/>
              <w:bidi w:val="0"/>
              <w:adjustRightInd/>
              <w:snapToGrid/>
              <w:spacing w:line="320" w:lineRule="exact"/>
              <w:ind w:firstLine="120"/>
              <w:jc w:val="center"/>
              <w:textAlignment w:val="auto"/>
              <w:rPr>
                <w:rFonts w:hint="default" w:ascii="Times New Roman" w:hAnsi="Times New Roman" w:eastAsia="宋体" w:cs="Times New Roman"/>
                <w:b w:val="0"/>
                <w:bCs w:val="0"/>
                <w:color w:val="000000"/>
                <w:kern w:val="0"/>
                <w:sz w:val="21"/>
                <w:szCs w:val="21"/>
                <w:lang w:val="en-US" w:eastAsia="zh-CN"/>
              </w:rPr>
            </w:pPr>
            <w:r>
              <w:rPr>
                <w:rFonts w:hint="eastAsia" w:ascii="宋体" w:hAnsi="宋体" w:eastAsia="宋体" w:cs="Times New Roman"/>
                <w:b w:val="0"/>
                <w:bCs w:val="0"/>
                <w:color w:val="000000"/>
                <w:kern w:val="0"/>
                <w:sz w:val="21"/>
                <w:szCs w:val="21"/>
                <w:lang w:val="en-US" w:eastAsia="zh-CN"/>
              </w:rPr>
              <w:t>（有多个材料的要一一列出）</w:t>
            </w:r>
          </w:p>
        </w:tc>
        <w:tc>
          <w:tcPr>
            <w:tcW w:w="3170" w:type="dxa"/>
            <w:gridSpan w:val="2"/>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宋体" w:cs="Times New Roman"/>
                <w:b w:val="0"/>
                <w:bCs w:val="0"/>
                <w:color w:val="000000"/>
                <w:kern w:val="0"/>
                <w:sz w:val="21"/>
                <w:szCs w:val="21"/>
              </w:rPr>
            </w:pPr>
            <w:r>
              <w:rPr>
                <w:rFonts w:hint="eastAsia" w:ascii="宋体" w:hAnsi="宋体" w:eastAsia="宋体" w:cs="Times New Roman"/>
                <w:b w:val="0"/>
                <w:bCs w:val="0"/>
                <w:color w:val="000000"/>
                <w:kern w:val="0"/>
                <w:sz w:val="21"/>
                <w:szCs w:val="21"/>
                <w:lang w:val="en-US" w:eastAsia="zh-CN"/>
              </w:rPr>
              <w:t>参加人员</w:t>
            </w:r>
          </w:p>
        </w:tc>
        <w:tc>
          <w:tcPr>
            <w:tcW w:w="1060"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宋体" w:cs="Times New Roman"/>
                <w:b w:val="0"/>
                <w:bCs w:val="0"/>
                <w:color w:val="000000"/>
                <w:kern w:val="0"/>
                <w:sz w:val="21"/>
                <w:szCs w:val="21"/>
              </w:rPr>
            </w:pPr>
            <w:r>
              <w:rPr>
                <w:rFonts w:hint="eastAsia" w:ascii="宋体" w:hAnsi="宋体" w:eastAsia="宋体" w:cs="Times New Roman"/>
                <w:b w:val="0"/>
                <w:bCs w:val="0"/>
                <w:color w:val="000000"/>
                <w:kern w:val="0"/>
                <w:sz w:val="21"/>
                <w:szCs w:val="21"/>
                <w:lang w:val="en-US" w:eastAsia="zh-CN"/>
              </w:rPr>
              <w:t>培训组织部门</w:t>
            </w:r>
            <w:r>
              <w:rPr>
                <w:rFonts w:hint="eastAsia" w:ascii="宋体" w:hAnsi="宋体" w:eastAsia="宋体" w:cs="Times New Roman"/>
                <w:b w:val="0"/>
                <w:bCs w:val="0"/>
                <w:color w:val="000000"/>
                <w:kern w:val="0"/>
                <w:sz w:val="21"/>
                <w:szCs w:val="21"/>
              </w:rPr>
              <w:t>认定</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Times New Roman"/>
                <w:b w:val="0"/>
                <w:bCs w:val="0"/>
                <w:color w:val="000000"/>
                <w:kern w:val="0"/>
                <w:sz w:val="21"/>
                <w:szCs w:val="21"/>
                <w:lang w:val="en-US" w:eastAsia="zh-CN"/>
              </w:rPr>
            </w:pPr>
            <w:r>
              <w:rPr>
                <w:rFonts w:hint="eastAsia" w:ascii="宋体" w:hAnsi="宋体" w:eastAsia="宋体" w:cs="Times New Roman"/>
                <w:b w:val="0"/>
                <w:bCs w:val="0"/>
                <w:color w:val="000000"/>
                <w:kern w:val="0"/>
                <w:sz w:val="21"/>
                <w:szCs w:val="21"/>
              </w:rPr>
              <w:t>学时</w:t>
            </w:r>
            <w:r>
              <w:rPr>
                <w:rFonts w:hint="eastAsia" w:ascii="宋体" w:hAnsi="宋体" w:eastAsia="宋体" w:cs="Times New Roman"/>
                <w:b w:val="0"/>
                <w:bCs w:val="0"/>
                <w:color w:val="000000"/>
                <w:kern w:val="0"/>
                <w:sz w:val="21"/>
                <w:szCs w:val="21"/>
                <w:lang w:val="en-US" w:eastAsia="zh-CN"/>
              </w:rPr>
              <w:t>数</w:t>
            </w:r>
          </w:p>
        </w:tc>
        <w:tc>
          <w:tcPr>
            <w:tcW w:w="960"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000000"/>
                <w:kern w:val="0"/>
                <w:sz w:val="21"/>
                <w:szCs w:val="21"/>
                <w:lang w:val="en-US" w:eastAsia="zh-CN"/>
              </w:rPr>
            </w:pPr>
            <w:r>
              <w:rPr>
                <w:rFonts w:hint="eastAsia" w:ascii="Times New Roman" w:hAnsi="Times New Roman" w:eastAsia="宋体" w:cs="Times New Roman"/>
                <w:b w:val="0"/>
                <w:bCs w:val="0"/>
                <w:color w:val="000000"/>
                <w:kern w:val="0"/>
                <w:sz w:val="21"/>
                <w:szCs w:val="21"/>
                <w:lang w:val="en-US" w:eastAsia="zh-CN"/>
              </w:rPr>
              <w:t>教务处复核学时数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70" w:hRule="atLeast"/>
        </w:trPr>
        <w:tc>
          <w:tcPr>
            <w:tcW w:w="1276"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宋体" w:cs="Times New Roman"/>
                <w:b w:val="0"/>
                <w:bCs w:val="0"/>
                <w:color w:val="000000"/>
                <w:kern w:val="0"/>
                <w:sz w:val="21"/>
                <w:szCs w:val="21"/>
              </w:rPr>
            </w:pPr>
            <w:r>
              <w:rPr>
                <w:rFonts w:ascii="Times New Roman" w:hAnsi="Times New Roman" w:eastAsia="宋体" w:cs="Times New Roman"/>
                <w:b w:val="0"/>
                <w:bCs w:val="0"/>
                <w:color w:val="000000"/>
                <w:kern w:val="0"/>
                <w:sz w:val="21"/>
                <w:szCs w:val="21"/>
              </w:rPr>
              <w:t> </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宋体" w:cs="Times New Roman"/>
                <w:b w:val="0"/>
                <w:bCs w:val="0"/>
                <w:color w:val="000000"/>
                <w:kern w:val="0"/>
                <w:sz w:val="21"/>
                <w:szCs w:val="21"/>
              </w:rPr>
            </w:pPr>
            <w:r>
              <w:rPr>
                <w:rFonts w:ascii="Times New Roman" w:hAnsi="Times New Roman" w:eastAsia="宋体" w:cs="Times New Roman"/>
                <w:b w:val="0"/>
                <w:bCs w:val="0"/>
                <w:color w:val="000000"/>
                <w:kern w:val="0"/>
                <w:sz w:val="21"/>
                <w:szCs w:val="21"/>
              </w:rPr>
              <w:t> </w:t>
            </w:r>
          </w:p>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宋体" w:cs="Times New Roman"/>
                <w:b w:val="0"/>
                <w:bCs w:val="0"/>
                <w:color w:val="000000"/>
                <w:kern w:val="0"/>
                <w:sz w:val="21"/>
                <w:szCs w:val="21"/>
              </w:rPr>
            </w:pPr>
            <w:r>
              <w:rPr>
                <w:rFonts w:ascii="Times New Roman" w:hAnsi="Times New Roman" w:eastAsia="宋体" w:cs="Times New Roman"/>
                <w:b w:val="0"/>
                <w:bCs w:val="0"/>
                <w:color w:val="000000"/>
                <w:kern w:val="0"/>
                <w:sz w:val="21"/>
                <w:szCs w:val="21"/>
              </w:rPr>
              <w:t> </w:t>
            </w:r>
          </w:p>
        </w:tc>
        <w:tc>
          <w:tcPr>
            <w:tcW w:w="1311"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宋体" w:cs="Times New Roman"/>
                <w:b w:val="0"/>
                <w:bCs w:val="0"/>
                <w:color w:val="000000"/>
                <w:kern w:val="0"/>
                <w:sz w:val="21"/>
                <w:szCs w:val="21"/>
              </w:rPr>
            </w:pPr>
          </w:p>
        </w:tc>
        <w:tc>
          <w:tcPr>
            <w:tcW w:w="2481" w:type="dxa"/>
            <w:gridSpan w:val="2"/>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Times New Roman" w:hAnsi="Times New Roman" w:eastAsia="宋体" w:cs="Times New Roman"/>
                <w:b w:val="0"/>
                <w:bCs w:val="0"/>
                <w:color w:val="000000"/>
                <w:kern w:val="0"/>
                <w:sz w:val="21"/>
                <w:szCs w:val="21"/>
              </w:rPr>
            </w:pPr>
          </w:p>
        </w:tc>
        <w:tc>
          <w:tcPr>
            <w:tcW w:w="3708" w:type="dxa"/>
            <w:gridSpan w:val="2"/>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宋体" w:cs="Times New Roman"/>
                <w:b w:val="0"/>
                <w:bCs w:val="0"/>
                <w:color w:val="000000"/>
                <w:kern w:val="0"/>
                <w:sz w:val="21"/>
                <w:szCs w:val="21"/>
                <w:lang w:val="en-US" w:eastAsia="zh-CN"/>
              </w:rPr>
            </w:pPr>
            <w:r>
              <w:rPr>
                <w:rFonts w:hint="eastAsia" w:ascii="Times New Roman" w:hAnsi="Times New Roman" w:eastAsia="宋体" w:cs="Times New Roman"/>
                <w:b w:val="0"/>
                <w:bCs w:val="0"/>
                <w:color w:val="000000"/>
                <w:kern w:val="0"/>
                <w:sz w:val="21"/>
                <w:szCs w:val="21"/>
                <w:lang w:val="en-US" w:eastAsia="zh-CN"/>
              </w:rPr>
              <w:t>1.培训、活动的通知、安排</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宋体" w:cs="Times New Roman"/>
                <w:b w:val="0"/>
                <w:bCs w:val="0"/>
                <w:color w:val="000000"/>
                <w:kern w:val="0"/>
                <w:sz w:val="21"/>
                <w:szCs w:val="21"/>
                <w:lang w:val="en-US" w:eastAsia="zh-CN"/>
              </w:rPr>
            </w:pPr>
            <w:r>
              <w:rPr>
                <w:rFonts w:hint="eastAsia" w:ascii="Times New Roman" w:hAnsi="Times New Roman" w:eastAsia="宋体" w:cs="Times New Roman"/>
                <w:b w:val="0"/>
                <w:bCs w:val="0"/>
                <w:color w:val="000000"/>
                <w:kern w:val="0"/>
                <w:sz w:val="21"/>
                <w:szCs w:val="21"/>
                <w:lang w:val="en-US" w:eastAsia="zh-CN"/>
              </w:rPr>
              <w:t>2.考勤表（每次考勤最高3学时）</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宋体" w:cs="Times New Roman"/>
                <w:b w:val="0"/>
                <w:bCs w:val="0"/>
                <w:color w:val="000000"/>
                <w:kern w:val="0"/>
                <w:sz w:val="21"/>
                <w:szCs w:val="21"/>
                <w:lang w:val="en-US" w:eastAsia="zh-CN"/>
              </w:rPr>
            </w:pPr>
            <w:r>
              <w:rPr>
                <w:rFonts w:hint="eastAsia" w:ascii="Times New Roman" w:hAnsi="Times New Roman" w:eastAsia="宋体" w:cs="Times New Roman"/>
                <w:b w:val="0"/>
                <w:bCs w:val="0"/>
                <w:color w:val="000000"/>
                <w:kern w:val="0"/>
                <w:sz w:val="21"/>
                <w:szCs w:val="21"/>
                <w:lang w:val="en-US" w:eastAsia="zh-CN"/>
              </w:rPr>
              <w:t>3.考核合格成绩单</w:t>
            </w:r>
          </w:p>
        </w:tc>
        <w:tc>
          <w:tcPr>
            <w:tcW w:w="3170" w:type="dxa"/>
            <w:gridSpan w:val="2"/>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宋体" w:cs="Times New Roman"/>
                <w:b w:val="0"/>
                <w:bCs w:val="0"/>
                <w:color w:val="000000"/>
                <w:kern w:val="0"/>
                <w:sz w:val="21"/>
                <w:szCs w:val="21"/>
              </w:rPr>
            </w:pPr>
          </w:p>
        </w:tc>
        <w:tc>
          <w:tcPr>
            <w:tcW w:w="1060"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宋体" w:cs="Times New Roman"/>
                <w:b w:val="0"/>
                <w:bCs w:val="0"/>
                <w:color w:val="000000"/>
                <w:kern w:val="0"/>
                <w:sz w:val="21"/>
                <w:szCs w:val="21"/>
              </w:rPr>
            </w:pPr>
          </w:p>
        </w:tc>
        <w:tc>
          <w:tcPr>
            <w:tcW w:w="960"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宋体" w:cs="Times New Roman"/>
                <w:b w:val="0"/>
                <w:bCs w:val="0"/>
                <w:color w:val="000000"/>
                <w:kern w:val="0"/>
                <w:sz w:val="21"/>
                <w:szCs w:val="21"/>
              </w:rPr>
            </w:pPr>
            <w:r>
              <w:rPr>
                <w:rFonts w:ascii="Times New Roman" w:hAnsi="Times New Roman" w:eastAsia="宋体" w:cs="Times New Roman"/>
                <w:b w:val="0"/>
                <w:bCs w:val="0"/>
                <w:color w:val="000000"/>
                <w:kern w:val="0"/>
                <w:sz w:val="21"/>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68" w:hRule="atLeast"/>
        </w:trPr>
        <w:tc>
          <w:tcPr>
            <w:tcW w:w="1276" w:type="dxa"/>
            <w:vMerge w:val="restart"/>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宋体" w:cs="Times New Roman"/>
                <w:b w:val="0"/>
                <w:bCs w:val="0"/>
                <w:color w:val="000000"/>
                <w:kern w:val="0"/>
                <w:sz w:val="21"/>
                <w:szCs w:val="21"/>
              </w:rPr>
            </w:pPr>
            <w:r>
              <w:rPr>
                <w:rFonts w:ascii="Times New Roman" w:hAnsi="Times New Roman" w:eastAsia="宋体" w:cs="Times New Roman"/>
                <w:b w:val="0"/>
                <w:bCs w:val="0"/>
                <w:color w:val="000000"/>
                <w:kern w:val="0"/>
                <w:sz w:val="21"/>
                <w:szCs w:val="21"/>
              </w:rPr>
              <w:t> </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宋体" w:cs="Times New Roman"/>
                <w:b w:val="0"/>
                <w:bCs w:val="0"/>
                <w:color w:val="000000"/>
                <w:kern w:val="0"/>
                <w:sz w:val="21"/>
                <w:szCs w:val="21"/>
              </w:rPr>
            </w:pPr>
            <w:r>
              <w:rPr>
                <w:rFonts w:ascii="Times New Roman" w:hAnsi="Times New Roman" w:eastAsia="宋体" w:cs="Times New Roman"/>
                <w:b w:val="0"/>
                <w:bCs w:val="0"/>
                <w:color w:val="000000"/>
                <w:kern w:val="0"/>
                <w:sz w:val="21"/>
                <w:szCs w:val="21"/>
              </w:rPr>
              <w:t> </w:t>
            </w:r>
          </w:p>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宋体" w:cs="Times New Roman"/>
                <w:b w:val="0"/>
                <w:bCs w:val="0"/>
                <w:color w:val="000000"/>
                <w:kern w:val="0"/>
                <w:sz w:val="21"/>
                <w:szCs w:val="21"/>
              </w:rPr>
            </w:pPr>
            <w:r>
              <w:rPr>
                <w:rFonts w:ascii="Times New Roman" w:hAnsi="Times New Roman" w:eastAsia="宋体" w:cs="Times New Roman"/>
                <w:b w:val="0"/>
                <w:bCs w:val="0"/>
                <w:color w:val="000000"/>
                <w:kern w:val="0"/>
                <w:sz w:val="21"/>
                <w:szCs w:val="21"/>
              </w:rPr>
              <w:t> </w:t>
            </w:r>
          </w:p>
        </w:tc>
        <w:tc>
          <w:tcPr>
            <w:tcW w:w="1311" w:type="dxa"/>
            <w:vMerge w:val="restart"/>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宋体" w:cs="Times New Roman"/>
                <w:b w:val="0"/>
                <w:bCs w:val="0"/>
                <w:color w:val="000000"/>
                <w:kern w:val="0"/>
                <w:sz w:val="21"/>
                <w:szCs w:val="21"/>
              </w:rPr>
            </w:pPr>
          </w:p>
        </w:tc>
        <w:tc>
          <w:tcPr>
            <w:tcW w:w="2481" w:type="dxa"/>
            <w:gridSpan w:val="2"/>
            <w:vMerge w:val="restart"/>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宋体" w:cs="Times New Roman"/>
                <w:b w:val="0"/>
                <w:bCs w:val="0"/>
                <w:color w:val="000000"/>
                <w:kern w:val="0"/>
                <w:sz w:val="21"/>
                <w:szCs w:val="21"/>
              </w:rPr>
            </w:pPr>
          </w:p>
        </w:tc>
        <w:tc>
          <w:tcPr>
            <w:tcW w:w="3708" w:type="dxa"/>
            <w:gridSpan w:val="2"/>
            <w:vMerge w:val="restart"/>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宋体" w:cs="Times New Roman"/>
                <w:b w:val="0"/>
                <w:bCs w:val="0"/>
                <w:color w:val="000000"/>
                <w:kern w:val="0"/>
                <w:sz w:val="21"/>
                <w:szCs w:val="21"/>
                <w:lang w:val="en-US" w:eastAsia="zh-CN"/>
              </w:rPr>
            </w:pPr>
            <w:r>
              <w:rPr>
                <w:rFonts w:hint="eastAsia" w:ascii="Times New Roman" w:hAnsi="Times New Roman" w:eastAsia="宋体" w:cs="Times New Roman"/>
                <w:b w:val="0"/>
                <w:bCs w:val="0"/>
                <w:color w:val="000000"/>
                <w:kern w:val="0"/>
                <w:sz w:val="21"/>
                <w:szCs w:val="21"/>
                <w:lang w:val="en-US" w:eastAsia="zh-CN"/>
              </w:rPr>
              <w:t>1.</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宋体" w:cs="Times New Roman"/>
                <w:b w:val="0"/>
                <w:bCs w:val="0"/>
                <w:color w:val="000000"/>
                <w:kern w:val="0"/>
                <w:sz w:val="21"/>
                <w:szCs w:val="21"/>
                <w:lang w:val="en-US" w:eastAsia="zh-CN"/>
              </w:rPr>
            </w:pPr>
            <w:r>
              <w:rPr>
                <w:rFonts w:hint="eastAsia" w:ascii="Times New Roman" w:hAnsi="Times New Roman" w:eastAsia="宋体" w:cs="Times New Roman"/>
                <w:b w:val="0"/>
                <w:bCs w:val="0"/>
                <w:color w:val="000000"/>
                <w:kern w:val="0"/>
                <w:sz w:val="21"/>
                <w:szCs w:val="21"/>
                <w:lang w:val="en-US" w:eastAsia="zh-CN"/>
              </w:rPr>
              <w:t>2.</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宋体" w:cs="Times New Roman"/>
                <w:b w:val="0"/>
                <w:bCs w:val="0"/>
                <w:color w:val="000000"/>
                <w:kern w:val="0"/>
                <w:sz w:val="21"/>
                <w:szCs w:val="21"/>
                <w:lang w:val="en-US" w:eastAsia="zh-CN"/>
              </w:rPr>
            </w:pPr>
            <w:r>
              <w:rPr>
                <w:rFonts w:hint="eastAsia" w:ascii="Times New Roman" w:hAnsi="Times New Roman" w:eastAsia="宋体" w:cs="Times New Roman"/>
                <w:b w:val="0"/>
                <w:bCs w:val="0"/>
                <w:color w:val="000000"/>
                <w:kern w:val="0"/>
                <w:sz w:val="21"/>
                <w:szCs w:val="21"/>
                <w:lang w:val="en-US" w:eastAsia="zh-CN"/>
              </w:rPr>
              <w:t>3</w:t>
            </w:r>
          </w:p>
        </w:tc>
        <w:tc>
          <w:tcPr>
            <w:tcW w:w="3170" w:type="dxa"/>
            <w:gridSpan w:val="2"/>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000000"/>
                <w:kern w:val="0"/>
                <w:sz w:val="21"/>
                <w:szCs w:val="21"/>
                <w:lang w:val="en-US" w:eastAsia="zh-CN"/>
              </w:rPr>
            </w:pPr>
            <w:r>
              <w:rPr>
                <w:rFonts w:hint="eastAsia" w:ascii="Times New Roman" w:hAnsi="Times New Roman" w:eastAsia="宋体" w:cs="Times New Roman"/>
                <w:b w:val="0"/>
                <w:bCs w:val="0"/>
                <w:color w:val="000000"/>
                <w:kern w:val="0"/>
                <w:sz w:val="21"/>
                <w:szCs w:val="21"/>
                <w:lang w:val="en-US" w:eastAsia="zh-CN"/>
              </w:rPr>
              <w:t>张三、李四</w:t>
            </w:r>
          </w:p>
        </w:tc>
        <w:tc>
          <w:tcPr>
            <w:tcW w:w="1060"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000000"/>
                <w:kern w:val="0"/>
                <w:sz w:val="21"/>
                <w:szCs w:val="21"/>
                <w:lang w:val="en-US" w:eastAsia="zh-CN"/>
              </w:rPr>
            </w:pPr>
            <w:r>
              <w:rPr>
                <w:rFonts w:hint="eastAsia" w:ascii="Times New Roman" w:hAnsi="Times New Roman" w:eastAsia="宋体" w:cs="Times New Roman"/>
                <w:b w:val="0"/>
                <w:bCs w:val="0"/>
                <w:color w:val="000000"/>
                <w:kern w:val="0"/>
                <w:sz w:val="21"/>
                <w:szCs w:val="21"/>
                <w:lang w:val="en-US" w:eastAsia="zh-CN"/>
              </w:rPr>
              <w:t>10</w:t>
            </w:r>
          </w:p>
        </w:tc>
        <w:tc>
          <w:tcPr>
            <w:tcW w:w="960"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宋体" w:cs="Times New Roman"/>
                <w:b w:val="0"/>
                <w:bCs w:val="0"/>
                <w:color w:val="000000"/>
                <w:kern w:val="0"/>
                <w:sz w:val="21"/>
                <w:szCs w:val="21"/>
              </w:rPr>
            </w:pPr>
            <w:r>
              <w:rPr>
                <w:rFonts w:ascii="Times New Roman" w:hAnsi="Times New Roman" w:eastAsia="宋体" w:cs="Times New Roman"/>
                <w:b w:val="0"/>
                <w:bCs w:val="0"/>
                <w:color w:val="000000"/>
                <w:kern w:val="0"/>
                <w:sz w:val="21"/>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12" w:hRule="atLeast"/>
        </w:trPr>
        <w:tc>
          <w:tcPr>
            <w:tcW w:w="1276" w:type="dxa"/>
            <w:vMerge w:val="continue"/>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宋体" w:cs="Times New Roman"/>
                <w:b w:val="0"/>
                <w:bCs w:val="0"/>
                <w:color w:val="000000"/>
                <w:kern w:val="0"/>
                <w:sz w:val="21"/>
                <w:szCs w:val="21"/>
              </w:rPr>
            </w:pPr>
          </w:p>
        </w:tc>
        <w:tc>
          <w:tcPr>
            <w:tcW w:w="1311" w:type="dxa"/>
            <w:vMerge w:val="continue"/>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宋体" w:cs="Times New Roman"/>
                <w:b w:val="0"/>
                <w:bCs w:val="0"/>
                <w:color w:val="000000"/>
                <w:kern w:val="0"/>
                <w:sz w:val="21"/>
                <w:szCs w:val="21"/>
              </w:rPr>
            </w:pPr>
          </w:p>
        </w:tc>
        <w:tc>
          <w:tcPr>
            <w:tcW w:w="2481" w:type="dxa"/>
            <w:gridSpan w:val="2"/>
            <w:vMerge w:val="continue"/>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宋体" w:cs="Times New Roman"/>
                <w:b w:val="0"/>
                <w:bCs w:val="0"/>
                <w:color w:val="000000"/>
                <w:kern w:val="0"/>
                <w:sz w:val="21"/>
                <w:szCs w:val="21"/>
              </w:rPr>
            </w:pPr>
          </w:p>
        </w:tc>
        <w:tc>
          <w:tcPr>
            <w:tcW w:w="3708" w:type="dxa"/>
            <w:gridSpan w:val="2"/>
            <w:vMerge w:val="continue"/>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imes New Roman" w:hAnsi="Times New Roman" w:eastAsia="宋体" w:cs="Times New Roman"/>
                <w:b w:val="0"/>
                <w:bCs w:val="0"/>
                <w:color w:val="000000"/>
                <w:kern w:val="0"/>
                <w:sz w:val="21"/>
                <w:szCs w:val="21"/>
                <w:lang w:val="en-US" w:eastAsia="zh-CN"/>
              </w:rPr>
            </w:pPr>
          </w:p>
        </w:tc>
        <w:tc>
          <w:tcPr>
            <w:tcW w:w="3170" w:type="dxa"/>
            <w:gridSpan w:val="2"/>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000000"/>
                <w:kern w:val="0"/>
                <w:sz w:val="21"/>
                <w:szCs w:val="21"/>
                <w:lang w:val="en-US" w:eastAsia="zh-CN"/>
              </w:rPr>
            </w:pPr>
            <w:r>
              <w:rPr>
                <w:rFonts w:hint="eastAsia" w:ascii="Times New Roman" w:hAnsi="Times New Roman" w:eastAsia="宋体" w:cs="Times New Roman"/>
                <w:b w:val="0"/>
                <w:bCs w:val="0"/>
                <w:color w:val="000000"/>
                <w:kern w:val="0"/>
                <w:sz w:val="21"/>
                <w:szCs w:val="21"/>
                <w:lang w:val="en-US" w:eastAsia="zh-CN"/>
              </w:rPr>
              <w:t>赵伟、毛良</w:t>
            </w:r>
          </w:p>
        </w:tc>
        <w:tc>
          <w:tcPr>
            <w:tcW w:w="1060"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 w:val="0"/>
                <w:bCs w:val="0"/>
                <w:color w:val="000000"/>
                <w:kern w:val="0"/>
                <w:sz w:val="21"/>
                <w:szCs w:val="21"/>
                <w:lang w:val="en-US" w:eastAsia="zh-CN"/>
              </w:rPr>
            </w:pPr>
            <w:r>
              <w:rPr>
                <w:rFonts w:hint="eastAsia" w:ascii="Times New Roman" w:hAnsi="Times New Roman" w:eastAsia="宋体" w:cs="Times New Roman"/>
                <w:b w:val="0"/>
                <w:bCs w:val="0"/>
                <w:color w:val="000000"/>
                <w:kern w:val="0"/>
                <w:sz w:val="21"/>
                <w:szCs w:val="21"/>
                <w:lang w:val="en-US" w:eastAsia="zh-CN"/>
              </w:rPr>
              <w:t>6</w:t>
            </w:r>
          </w:p>
        </w:tc>
        <w:tc>
          <w:tcPr>
            <w:tcW w:w="960"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宋体" w:cs="Times New Roman"/>
                <w:b w:val="0"/>
                <w:bCs w:val="0"/>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08" w:hRule="atLeast"/>
        </w:trPr>
        <w:tc>
          <w:tcPr>
            <w:tcW w:w="1276"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宋体" w:cs="Times New Roman"/>
                <w:b w:val="0"/>
                <w:bCs w:val="0"/>
                <w:color w:val="000000"/>
                <w:kern w:val="0"/>
                <w:sz w:val="21"/>
                <w:szCs w:val="21"/>
              </w:rPr>
            </w:pPr>
          </w:p>
        </w:tc>
        <w:tc>
          <w:tcPr>
            <w:tcW w:w="1311"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宋体" w:cs="Times New Roman"/>
                <w:b w:val="0"/>
                <w:bCs w:val="0"/>
                <w:color w:val="000000"/>
                <w:kern w:val="0"/>
                <w:sz w:val="21"/>
                <w:szCs w:val="21"/>
              </w:rPr>
            </w:pPr>
          </w:p>
        </w:tc>
        <w:tc>
          <w:tcPr>
            <w:tcW w:w="2481" w:type="dxa"/>
            <w:gridSpan w:val="2"/>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宋体" w:cs="Times New Roman"/>
                <w:b w:val="0"/>
                <w:bCs w:val="0"/>
                <w:color w:val="000000"/>
                <w:kern w:val="0"/>
                <w:sz w:val="21"/>
                <w:szCs w:val="21"/>
              </w:rPr>
            </w:pPr>
          </w:p>
        </w:tc>
        <w:tc>
          <w:tcPr>
            <w:tcW w:w="3708" w:type="dxa"/>
            <w:gridSpan w:val="2"/>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宋体" w:cs="Times New Roman"/>
                <w:b w:val="0"/>
                <w:bCs w:val="0"/>
                <w:color w:val="000000"/>
                <w:kern w:val="0"/>
                <w:sz w:val="21"/>
                <w:szCs w:val="21"/>
                <w:lang w:val="en-US" w:eastAsia="zh-CN"/>
              </w:rPr>
            </w:pPr>
            <w:r>
              <w:rPr>
                <w:rFonts w:hint="eastAsia" w:ascii="Times New Roman" w:hAnsi="Times New Roman" w:eastAsia="宋体" w:cs="Times New Roman"/>
                <w:b w:val="0"/>
                <w:bCs w:val="0"/>
                <w:color w:val="000000"/>
                <w:kern w:val="0"/>
                <w:sz w:val="21"/>
                <w:szCs w:val="21"/>
                <w:lang w:val="en-US" w:eastAsia="zh-CN"/>
              </w:rPr>
              <w:t>1.</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宋体" w:cs="Times New Roman"/>
                <w:b w:val="0"/>
                <w:bCs w:val="0"/>
                <w:color w:val="000000"/>
                <w:kern w:val="0"/>
                <w:sz w:val="21"/>
                <w:szCs w:val="21"/>
                <w:lang w:val="en-US" w:eastAsia="zh-CN"/>
              </w:rPr>
            </w:pPr>
            <w:r>
              <w:rPr>
                <w:rFonts w:hint="eastAsia" w:ascii="Times New Roman" w:hAnsi="Times New Roman" w:eastAsia="宋体" w:cs="Times New Roman"/>
                <w:b w:val="0"/>
                <w:bCs w:val="0"/>
                <w:color w:val="000000"/>
                <w:kern w:val="0"/>
                <w:sz w:val="21"/>
                <w:szCs w:val="21"/>
                <w:lang w:val="en-US" w:eastAsia="zh-CN"/>
              </w:rPr>
              <w:t>2.</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imes New Roman" w:hAnsi="Times New Roman" w:eastAsia="宋体" w:cs="Times New Roman"/>
                <w:b w:val="0"/>
                <w:bCs w:val="0"/>
                <w:color w:val="000000"/>
                <w:kern w:val="0"/>
                <w:sz w:val="21"/>
                <w:szCs w:val="21"/>
                <w:lang w:val="en-US" w:eastAsia="zh-CN"/>
              </w:rPr>
            </w:pPr>
            <w:r>
              <w:rPr>
                <w:rFonts w:hint="eastAsia" w:ascii="Times New Roman" w:hAnsi="Times New Roman" w:eastAsia="宋体" w:cs="Times New Roman"/>
                <w:b w:val="0"/>
                <w:bCs w:val="0"/>
                <w:color w:val="000000"/>
                <w:kern w:val="0"/>
                <w:sz w:val="21"/>
                <w:szCs w:val="21"/>
                <w:lang w:val="en-US" w:eastAsia="zh-CN"/>
              </w:rPr>
              <w:t>3.</w:t>
            </w:r>
          </w:p>
        </w:tc>
        <w:tc>
          <w:tcPr>
            <w:tcW w:w="3170" w:type="dxa"/>
            <w:gridSpan w:val="2"/>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Times New Roman" w:hAnsi="Times New Roman" w:eastAsia="宋体" w:cs="Times New Roman"/>
                <w:b w:val="0"/>
                <w:bCs w:val="0"/>
                <w:color w:val="000000"/>
                <w:kern w:val="0"/>
                <w:sz w:val="21"/>
                <w:szCs w:val="21"/>
              </w:rPr>
            </w:pPr>
          </w:p>
        </w:tc>
        <w:tc>
          <w:tcPr>
            <w:tcW w:w="1060"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宋体" w:cs="Times New Roman"/>
                <w:b w:val="0"/>
                <w:bCs w:val="0"/>
                <w:color w:val="000000"/>
                <w:kern w:val="0"/>
                <w:sz w:val="21"/>
                <w:szCs w:val="21"/>
              </w:rPr>
            </w:pPr>
          </w:p>
        </w:tc>
        <w:tc>
          <w:tcPr>
            <w:tcW w:w="960"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宋体" w:cs="Times New Roman"/>
                <w:b w:val="0"/>
                <w:bCs w:val="0"/>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70" w:hRule="atLeast"/>
        </w:trPr>
        <w:tc>
          <w:tcPr>
            <w:tcW w:w="1276"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 w:val="0"/>
                <w:bCs w:val="0"/>
                <w:color w:val="000000"/>
                <w:kern w:val="0"/>
                <w:sz w:val="21"/>
                <w:szCs w:val="21"/>
                <w:lang w:val="en-US" w:eastAsia="zh-CN"/>
              </w:rPr>
            </w:pPr>
            <w:r>
              <w:rPr>
                <w:rFonts w:hint="eastAsia" w:ascii="Times New Roman" w:hAnsi="Times New Roman" w:eastAsia="宋体" w:cs="Times New Roman"/>
                <w:b w:val="0"/>
                <w:bCs w:val="0"/>
                <w:color w:val="000000"/>
                <w:kern w:val="0"/>
                <w:sz w:val="21"/>
                <w:szCs w:val="21"/>
                <w:lang w:val="en-US" w:eastAsia="zh-CN"/>
              </w:rPr>
              <w:t>培训组织部门认定人</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000000"/>
                <w:kern w:val="0"/>
                <w:sz w:val="21"/>
                <w:szCs w:val="21"/>
                <w:lang w:val="en-US" w:eastAsia="zh-CN"/>
              </w:rPr>
            </w:pPr>
            <w:r>
              <w:rPr>
                <w:rFonts w:hint="eastAsia" w:ascii="Times New Roman" w:hAnsi="Times New Roman" w:eastAsia="宋体" w:cs="Times New Roman"/>
                <w:b w:val="0"/>
                <w:bCs w:val="0"/>
                <w:color w:val="000000"/>
                <w:kern w:val="0"/>
                <w:sz w:val="21"/>
                <w:szCs w:val="21"/>
                <w:lang w:val="en-US" w:eastAsia="zh-CN"/>
              </w:rPr>
              <w:t>签字</w:t>
            </w:r>
          </w:p>
        </w:tc>
        <w:tc>
          <w:tcPr>
            <w:tcW w:w="1311"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宋体" w:cs="Times New Roman"/>
                <w:b w:val="0"/>
                <w:bCs w:val="0"/>
                <w:color w:val="000000"/>
                <w:kern w:val="0"/>
                <w:sz w:val="21"/>
                <w:szCs w:val="21"/>
              </w:rPr>
            </w:pPr>
          </w:p>
        </w:tc>
        <w:tc>
          <w:tcPr>
            <w:tcW w:w="1129"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000000"/>
                <w:kern w:val="0"/>
                <w:sz w:val="21"/>
                <w:szCs w:val="21"/>
                <w:lang w:val="en-US" w:eastAsia="zh-CN"/>
              </w:rPr>
            </w:pPr>
            <w:r>
              <w:rPr>
                <w:rFonts w:hint="eastAsia" w:ascii="Times New Roman" w:hAnsi="Times New Roman" w:eastAsia="宋体" w:cs="Times New Roman"/>
                <w:b w:val="0"/>
                <w:bCs w:val="0"/>
                <w:color w:val="000000"/>
                <w:kern w:val="0"/>
                <w:sz w:val="21"/>
                <w:szCs w:val="21"/>
                <w:lang w:val="en-US" w:eastAsia="zh-CN"/>
              </w:rPr>
              <w:t>培训组织部门负责人签字</w:t>
            </w:r>
          </w:p>
        </w:tc>
        <w:tc>
          <w:tcPr>
            <w:tcW w:w="1352"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000000"/>
                <w:kern w:val="0"/>
                <w:sz w:val="21"/>
                <w:szCs w:val="21"/>
                <w:lang w:val="en-US" w:eastAsia="zh-CN"/>
              </w:rPr>
            </w:pPr>
          </w:p>
        </w:tc>
        <w:tc>
          <w:tcPr>
            <w:tcW w:w="1698"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 w:val="0"/>
                <w:bCs w:val="0"/>
                <w:color w:val="000000"/>
                <w:kern w:val="0"/>
                <w:sz w:val="21"/>
                <w:szCs w:val="21"/>
                <w:lang w:val="en-US" w:eastAsia="zh-CN"/>
              </w:rPr>
            </w:pPr>
            <w:r>
              <w:rPr>
                <w:rFonts w:hint="eastAsia" w:ascii="Times New Roman" w:hAnsi="Times New Roman" w:eastAsia="宋体" w:cs="Times New Roman"/>
                <w:b w:val="0"/>
                <w:bCs w:val="0"/>
                <w:color w:val="000000"/>
                <w:kern w:val="0"/>
                <w:sz w:val="21"/>
                <w:szCs w:val="21"/>
                <w:lang w:val="en-US" w:eastAsia="zh-CN"/>
              </w:rPr>
              <w:t>活动组织</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000000"/>
                <w:kern w:val="0"/>
                <w:sz w:val="21"/>
                <w:szCs w:val="21"/>
                <w:lang w:val="en-US" w:eastAsia="zh-CN"/>
              </w:rPr>
            </w:pPr>
            <w:r>
              <w:rPr>
                <w:rFonts w:hint="eastAsia" w:ascii="Times New Roman" w:hAnsi="Times New Roman" w:eastAsia="宋体" w:cs="Times New Roman"/>
                <w:b w:val="0"/>
                <w:bCs w:val="0"/>
                <w:color w:val="000000"/>
                <w:kern w:val="0"/>
                <w:sz w:val="21"/>
                <w:szCs w:val="21"/>
                <w:lang w:val="en-US" w:eastAsia="zh-CN"/>
              </w:rPr>
              <w:t>部门盖章</w:t>
            </w:r>
          </w:p>
        </w:tc>
        <w:tc>
          <w:tcPr>
            <w:tcW w:w="2010"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000000"/>
                <w:kern w:val="0"/>
                <w:sz w:val="21"/>
                <w:szCs w:val="21"/>
                <w:lang w:val="en-US" w:eastAsia="zh-CN"/>
              </w:rPr>
            </w:pPr>
          </w:p>
        </w:tc>
        <w:tc>
          <w:tcPr>
            <w:tcW w:w="1570"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 w:val="0"/>
                <w:bCs w:val="0"/>
                <w:color w:val="000000"/>
                <w:kern w:val="0"/>
                <w:sz w:val="21"/>
                <w:szCs w:val="21"/>
                <w:lang w:val="en-US" w:eastAsia="zh-CN"/>
              </w:rPr>
            </w:pPr>
            <w:r>
              <w:rPr>
                <w:rFonts w:hint="eastAsia" w:ascii="Times New Roman" w:hAnsi="Times New Roman" w:eastAsia="宋体" w:cs="Times New Roman"/>
                <w:b w:val="0"/>
                <w:bCs w:val="0"/>
                <w:color w:val="000000"/>
                <w:kern w:val="0"/>
                <w:sz w:val="21"/>
                <w:szCs w:val="21"/>
                <w:lang w:val="en-US" w:eastAsia="zh-CN"/>
              </w:rPr>
              <w:t>教务处复核</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宋体" w:cs="Times New Roman"/>
                <w:b w:val="0"/>
                <w:bCs w:val="0"/>
                <w:color w:val="000000"/>
                <w:kern w:val="0"/>
                <w:sz w:val="21"/>
                <w:szCs w:val="21"/>
              </w:rPr>
            </w:pPr>
            <w:r>
              <w:rPr>
                <w:rFonts w:hint="eastAsia" w:ascii="Times New Roman" w:hAnsi="Times New Roman" w:eastAsia="宋体" w:cs="Times New Roman"/>
                <w:b w:val="0"/>
                <w:bCs w:val="0"/>
                <w:color w:val="000000"/>
                <w:kern w:val="0"/>
                <w:sz w:val="21"/>
                <w:szCs w:val="21"/>
                <w:lang w:val="en-US" w:eastAsia="zh-CN"/>
              </w:rPr>
              <w:t>人员签字</w:t>
            </w:r>
          </w:p>
        </w:tc>
        <w:tc>
          <w:tcPr>
            <w:tcW w:w="1600"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 w:val="0"/>
                <w:bCs w:val="0"/>
                <w:color w:val="000000"/>
                <w:kern w:val="0"/>
                <w:sz w:val="21"/>
                <w:szCs w:val="21"/>
                <w:lang w:val="en-US" w:eastAsia="zh-CN"/>
              </w:rPr>
            </w:pPr>
          </w:p>
        </w:tc>
        <w:tc>
          <w:tcPr>
            <w:tcW w:w="1060"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000000"/>
                <w:kern w:val="0"/>
                <w:sz w:val="21"/>
                <w:szCs w:val="21"/>
                <w:lang w:val="en-US" w:eastAsia="zh-CN"/>
              </w:rPr>
            </w:pPr>
            <w:r>
              <w:rPr>
                <w:rFonts w:hint="eastAsia" w:ascii="Times New Roman" w:hAnsi="Times New Roman" w:eastAsia="宋体" w:cs="Times New Roman"/>
                <w:b w:val="0"/>
                <w:bCs w:val="0"/>
                <w:color w:val="000000"/>
                <w:kern w:val="0"/>
                <w:sz w:val="21"/>
                <w:szCs w:val="21"/>
                <w:lang w:val="en-US" w:eastAsia="zh-CN"/>
              </w:rPr>
              <w:t>教务处负责人签字</w:t>
            </w:r>
          </w:p>
        </w:tc>
        <w:tc>
          <w:tcPr>
            <w:tcW w:w="960"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Times New Roman" w:hAnsi="Times New Roman" w:eastAsia="宋体" w:cs="Times New Roman"/>
                <w:b w:val="0"/>
                <w:bCs w:val="0"/>
                <w:color w:val="000000"/>
                <w:kern w:val="0"/>
                <w:sz w:val="21"/>
                <w:szCs w:val="21"/>
              </w:rPr>
            </w:pPr>
          </w:p>
        </w:tc>
      </w:tr>
    </w:tbl>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30" w:firstLineChars="300"/>
        <w:textAlignment w:val="auto"/>
        <w:rPr>
          <w:rFonts w:hint="default" w:eastAsia="宋体"/>
          <w:sz w:val="21"/>
          <w:szCs w:val="21"/>
          <w:lang w:val="en-US" w:eastAsia="zh-CN"/>
        </w:rPr>
      </w:pPr>
      <w:r>
        <w:rPr>
          <w:rFonts w:hint="eastAsia" w:eastAsia="宋体"/>
          <w:sz w:val="21"/>
          <w:szCs w:val="21"/>
          <w:lang w:val="en-US" w:eastAsia="zh-CN"/>
        </w:rPr>
        <w:t>1.培训时间填写到“日”；2.培训地点填写上课的教室（慕课不用填写）；3.培训主题：专题培训直接写专项培训的主题，与学校或部门、二级学院下发的通知、安排一致；慕课、讲座、报告按“主讲人+主题+类型”填写，如张壮“做新时代四有教师”讲座、刘璐“教师礼仪”慕课等。观摩课、示范课、公开课按“主讲人+类型”填写，如“郭慧示范课”“杨民公开课”等。4.支撑材料：表中所列1、2项必须有，如开展了考核必须有3，原始文件盖章附后。5.参加人员：如考勤表上所有人员课时相同，则填写“以考勤表为准”，如不同则分别填写。</w:t>
      </w:r>
    </w:p>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8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302"/>
    <w:rsid w:val="001A4D5E"/>
    <w:rsid w:val="002051BA"/>
    <w:rsid w:val="00210B96"/>
    <w:rsid w:val="00793EF6"/>
    <w:rsid w:val="00993235"/>
    <w:rsid w:val="00A8733E"/>
    <w:rsid w:val="00BE22CA"/>
    <w:rsid w:val="00C52712"/>
    <w:rsid w:val="00E14ECB"/>
    <w:rsid w:val="00E37302"/>
    <w:rsid w:val="01771151"/>
    <w:rsid w:val="02093A00"/>
    <w:rsid w:val="03CD47BE"/>
    <w:rsid w:val="041306A3"/>
    <w:rsid w:val="04BF6A5A"/>
    <w:rsid w:val="05296B25"/>
    <w:rsid w:val="06D33494"/>
    <w:rsid w:val="06E32FC6"/>
    <w:rsid w:val="0835483A"/>
    <w:rsid w:val="08523111"/>
    <w:rsid w:val="08845A1F"/>
    <w:rsid w:val="090E6460"/>
    <w:rsid w:val="0BA96904"/>
    <w:rsid w:val="0BD500F2"/>
    <w:rsid w:val="0C327ABC"/>
    <w:rsid w:val="0C8B5B56"/>
    <w:rsid w:val="0E126C17"/>
    <w:rsid w:val="0E452136"/>
    <w:rsid w:val="103B393F"/>
    <w:rsid w:val="10AD2E2C"/>
    <w:rsid w:val="1146253A"/>
    <w:rsid w:val="12363952"/>
    <w:rsid w:val="13A34DBC"/>
    <w:rsid w:val="14956852"/>
    <w:rsid w:val="14D76050"/>
    <w:rsid w:val="16A80760"/>
    <w:rsid w:val="16CD4E34"/>
    <w:rsid w:val="17024E31"/>
    <w:rsid w:val="183D47FA"/>
    <w:rsid w:val="18470E67"/>
    <w:rsid w:val="19F77243"/>
    <w:rsid w:val="1A474C12"/>
    <w:rsid w:val="1B021F98"/>
    <w:rsid w:val="1B1E02DC"/>
    <w:rsid w:val="1B882C01"/>
    <w:rsid w:val="1EED2514"/>
    <w:rsid w:val="1FEE1BB5"/>
    <w:rsid w:val="20A47C14"/>
    <w:rsid w:val="22453462"/>
    <w:rsid w:val="224F222D"/>
    <w:rsid w:val="22965B86"/>
    <w:rsid w:val="24CE50BB"/>
    <w:rsid w:val="257D3E88"/>
    <w:rsid w:val="262C1A1F"/>
    <w:rsid w:val="276C05DD"/>
    <w:rsid w:val="2B234119"/>
    <w:rsid w:val="2D1B1BD1"/>
    <w:rsid w:val="2D627FA8"/>
    <w:rsid w:val="2E6D19EF"/>
    <w:rsid w:val="2EC8432B"/>
    <w:rsid w:val="2F57151C"/>
    <w:rsid w:val="2F881B6F"/>
    <w:rsid w:val="31CA5CBD"/>
    <w:rsid w:val="334C38DD"/>
    <w:rsid w:val="338A02DB"/>
    <w:rsid w:val="3477526A"/>
    <w:rsid w:val="352430B5"/>
    <w:rsid w:val="35CF6443"/>
    <w:rsid w:val="36427187"/>
    <w:rsid w:val="3758290A"/>
    <w:rsid w:val="37B72564"/>
    <w:rsid w:val="39180DF4"/>
    <w:rsid w:val="399A3C8E"/>
    <w:rsid w:val="3A42257C"/>
    <w:rsid w:val="3A833645"/>
    <w:rsid w:val="3A916E3E"/>
    <w:rsid w:val="3B200C07"/>
    <w:rsid w:val="3B7744CB"/>
    <w:rsid w:val="3C0F25FC"/>
    <w:rsid w:val="3C4B0476"/>
    <w:rsid w:val="3C892B09"/>
    <w:rsid w:val="3E583E53"/>
    <w:rsid w:val="40376FE5"/>
    <w:rsid w:val="41574819"/>
    <w:rsid w:val="45152FD0"/>
    <w:rsid w:val="469305AE"/>
    <w:rsid w:val="47B85B28"/>
    <w:rsid w:val="487605B7"/>
    <w:rsid w:val="48E2769F"/>
    <w:rsid w:val="493D03B3"/>
    <w:rsid w:val="49445903"/>
    <w:rsid w:val="498B2E46"/>
    <w:rsid w:val="49C720F3"/>
    <w:rsid w:val="4AA557EE"/>
    <w:rsid w:val="4AE86C66"/>
    <w:rsid w:val="4BBE077C"/>
    <w:rsid w:val="4BE94671"/>
    <w:rsid w:val="4CCF62CE"/>
    <w:rsid w:val="4CD56748"/>
    <w:rsid w:val="4D8B1B5B"/>
    <w:rsid w:val="4E1B37EF"/>
    <w:rsid w:val="4FE40761"/>
    <w:rsid w:val="515A1A5B"/>
    <w:rsid w:val="52800D16"/>
    <w:rsid w:val="52A94059"/>
    <w:rsid w:val="530F3690"/>
    <w:rsid w:val="53825478"/>
    <w:rsid w:val="53886760"/>
    <w:rsid w:val="53B632E0"/>
    <w:rsid w:val="56ED6120"/>
    <w:rsid w:val="57514F15"/>
    <w:rsid w:val="57CA64C8"/>
    <w:rsid w:val="57DD2EFA"/>
    <w:rsid w:val="57E7487D"/>
    <w:rsid w:val="57EE3B9A"/>
    <w:rsid w:val="58246C29"/>
    <w:rsid w:val="58B4694D"/>
    <w:rsid w:val="59FB01E5"/>
    <w:rsid w:val="5A341AF1"/>
    <w:rsid w:val="5AC22B76"/>
    <w:rsid w:val="5ACA1C13"/>
    <w:rsid w:val="5AD536E9"/>
    <w:rsid w:val="5B6773A4"/>
    <w:rsid w:val="5BFD1E6E"/>
    <w:rsid w:val="5C54055A"/>
    <w:rsid w:val="5D05592A"/>
    <w:rsid w:val="5D583C48"/>
    <w:rsid w:val="5D6871F1"/>
    <w:rsid w:val="5E011841"/>
    <w:rsid w:val="5ED85DCD"/>
    <w:rsid w:val="5F370F1D"/>
    <w:rsid w:val="608A0CC0"/>
    <w:rsid w:val="60A020E2"/>
    <w:rsid w:val="60A31E59"/>
    <w:rsid w:val="61A50D4B"/>
    <w:rsid w:val="622861C6"/>
    <w:rsid w:val="628F1734"/>
    <w:rsid w:val="632B6BCB"/>
    <w:rsid w:val="639C67A7"/>
    <w:rsid w:val="63E34039"/>
    <w:rsid w:val="653F7468"/>
    <w:rsid w:val="659E359C"/>
    <w:rsid w:val="66446A8F"/>
    <w:rsid w:val="66647A0D"/>
    <w:rsid w:val="67CA26B2"/>
    <w:rsid w:val="681E33EB"/>
    <w:rsid w:val="687216CC"/>
    <w:rsid w:val="69802D26"/>
    <w:rsid w:val="6A003119"/>
    <w:rsid w:val="6A2E2126"/>
    <w:rsid w:val="6A367E46"/>
    <w:rsid w:val="6ACB56F2"/>
    <w:rsid w:val="6AE67310"/>
    <w:rsid w:val="6B750E06"/>
    <w:rsid w:val="6C2B64E9"/>
    <w:rsid w:val="6D2A001D"/>
    <w:rsid w:val="6D467967"/>
    <w:rsid w:val="6DD7659F"/>
    <w:rsid w:val="6F273FB0"/>
    <w:rsid w:val="6F3C5E27"/>
    <w:rsid w:val="705A4B95"/>
    <w:rsid w:val="717A447F"/>
    <w:rsid w:val="71C54614"/>
    <w:rsid w:val="71CB23C2"/>
    <w:rsid w:val="725B47E0"/>
    <w:rsid w:val="72E46C7D"/>
    <w:rsid w:val="732B4A95"/>
    <w:rsid w:val="73EA2CB0"/>
    <w:rsid w:val="750F10EA"/>
    <w:rsid w:val="77E82AE5"/>
    <w:rsid w:val="77EA68CA"/>
    <w:rsid w:val="78167C2E"/>
    <w:rsid w:val="7894759F"/>
    <w:rsid w:val="7A140DDF"/>
    <w:rsid w:val="7A985988"/>
    <w:rsid w:val="7C4A040A"/>
    <w:rsid w:val="7F2F1B6C"/>
    <w:rsid w:val="7F466C9F"/>
    <w:rsid w:val="7F8E1845"/>
    <w:rsid w:val="7FE01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8"/>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标题 3 Char"/>
    <w:basedOn w:val="7"/>
    <w:link w:val="2"/>
    <w:qFormat/>
    <w:uiPriority w:val="9"/>
    <w:rPr>
      <w:rFonts w:ascii="宋体" w:hAnsi="宋体" w:eastAsia="宋体" w:cs="宋体"/>
      <w:b/>
      <w:bCs/>
      <w:kern w:val="0"/>
      <w:sz w:val="27"/>
      <w:szCs w:val="27"/>
    </w:rPr>
  </w:style>
  <w:style w:type="paragraph" w:customStyle="1" w:styleId="9">
    <w:name w:val="vsbcontent_star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
    <w:name w:val="vsbcontent_end"/>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5</Pages>
  <Words>301</Words>
  <Characters>1717</Characters>
  <Lines>14</Lines>
  <Paragraphs>4</Paragraphs>
  <TotalTime>5</TotalTime>
  <ScaleCrop>false</ScaleCrop>
  <LinksUpToDate>false</LinksUpToDate>
  <CharactersWithSpaces>2014</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2021-03-10T06:20:00Z</dcterms:created>
  <dc:creator>user</dc:creator>
  <cp:lastModifiedBy>user</cp:lastModifiedBy>
  <cp:lastPrinted>2021-07-01T08:51:00Z</cp:lastPrinted>
  <dcterms:modified xsi:type="dcterms:W3CDTF">2021-07-21T10:24:28Z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2802FFB2585E4ABEAB8CF5E3F0FB6084</vt:lpwstr>
  </property>
</Properties>
</file>