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AE" w:rsidRPr="00EB3BBF" w:rsidRDefault="001D6C77" w:rsidP="0004639B">
      <w:pPr>
        <w:jc w:val="center"/>
        <w:rPr>
          <w:rFonts w:ascii="宋体" w:hAnsi="宋体" w:hint="eastAsia"/>
          <w:b/>
          <w:sz w:val="44"/>
          <w:szCs w:val="44"/>
        </w:rPr>
      </w:pPr>
      <w:r w:rsidRPr="00EB3BBF">
        <w:rPr>
          <w:rFonts w:ascii="宋体" w:hAnsi="宋体" w:hint="eastAsia"/>
          <w:b/>
          <w:sz w:val="44"/>
          <w:szCs w:val="44"/>
        </w:rPr>
        <w:t>赤峰工业职业技术学院</w:t>
      </w:r>
      <w:r w:rsidR="00D74CA1" w:rsidRPr="00EB3BBF">
        <w:rPr>
          <w:rFonts w:ascii="宋体" w:hAnsi="宋体" w:hint="eastAsia"/>
          <w:b/>
          <w:sz w:val="44"/>
          <w:szCs w:val="44"/>
        </w:rPr>
        <w:t>违反教学常规</w:t>
      </w:r>
    </w:p>
    <w:p w:rsidR="001D6C77" w:rsidRPr="00EB3BBF" w:rsidRDefault="001D6C77" w:rsidP="0004639B">
      <w:pPr>
        <w:jc w:val="center"/>
        <w:rPr>
          <w:rFonts w:ascii="宋体" w:hAnsi="宋体" w:hint="eastAsia"/>
          <w:b/>
          <w:sz w:val="44"/>
          <w:szCs w:val="44"/>
        </w:rPr>
      </w:pPr>
      <w:r w:rsidRPr="00EB3BBF">
        <w:rPr>
          <w:rFonts w:ascii="宋体" w:hAnsi="宋体" w:hint="eastAsia"/>
          <w:b/>
          <w:sz w:val="44"/>
          <w:szCs w:val="44"/>
        </w:rPr>
        <w:t>处理办法</w:t>
      </w:r>
      <w:r w:rsidR="00481E00" w:rsidRPr="00EB3BBF">
        <w:rPr>
          <w:rFonts w:ascii="宋体" w:hAnsi="宋体" w:hint="eastAsia"/>
          <w:b/>
          <w:sz w:val="44"/>
          <w:szCs w:val="44"/>
        </w:rPr>
        <w:t>（试行）</w:t>
      </w:r>
    </w:p>
    <w:p w:rsidR="001D6C77" w:rsidRPr="009920B3" w:rsidRDefault="001D6C77" w:rsidP="00E156DD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为严格教学</w:t>
      </w:r>
      <w:r w:rsidR="007941AE" w:rsidRPr="00EB3BBF">
        <w:rPr>
          <w:rFonts w:ascii="仿宋_GB2312" w:eastAsia="仿宋_GB2312" w:hAnsi="仿宋" w:hint="eastAsia"/>
          <w:color w:val="000000"/>
          <w:sz w:val="32"/>
          <w:szCs w:val="32"/>
        </w:rPr>
        <w:t>常规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管</w:t>
      </w:r>
      <w:r w:rsidR="007941AE" w:rsidRPr="00EB3BBF">
        <w:rPr>
          <w:rFonts w:ascii="仿宋_GB2312" w:eastAsia="仿宋_GB2312" w:hAnsi="仿宋" w:hint="eastAsia"/>
          <w:color w:val="000000"/>
          <w:sz w:val="32"/>
          <w:szCs w:val="32"/>
        </w:rPr>
        <w:t>理，保证各教学环节有序进行，维持正常教学秩序，营造良好教风，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提高教学质量，制定本办法。</w:t>
      </w:r>
    </w:p>
    <w:p w:rsidR="001D6C77" w:rsidRPr="00EB3BBF" w:rsidRDefault="001D6C77" w:rsidP="00A72847">
      <w:pPr>
        <w:widowControl/>
        <w:spacing w:line="600" w:lineRule="atLeast"/>
        <w:ind w:firstLine="640"/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一、</w:t>
      </w:r>
      <w:r w:rsidR="00104C7E" w:rsidRPr="00EB3BBF"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违反教学常规</w:t>
      </w:r>
      <w:r w:rsidRPr="00EB3BBF"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含义</w:t>
      </w:r>
    </w:p>
    <w:p w:rsidR="001D6C77" w:rsidRPr="00EB3BBF" w:rsidRDefault="001D6C77" w:rsidP="00A72847">
      <w:pPr>
        <w:widowControl/>
        <w:spacing w:line="600" w:lineRule="atLeast"/>
        <w:ind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（一）</w:t>
      </w:r>
      <w:r w:rsidR="00104C7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违反教学常规</w:t>
      </w:r>
      <w:r w:rsidR="00087DA8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是指教师或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教学辅助、管理</w:t>
      </w:r>
      <w:r w:rsidR="00087DA8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服务人员</w:t>
      </w:r>
      <w:r w:rsidR="00087DA8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或部门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由于主观原因，对教学秩序、教学过程、教学质量造成不良后果的行为。</w:t>
      </w:r>
    </w:p>
    <w:p w:rsidR="001D6C77" w:rsidRPr="00EB3BBF" w:rsidRDefault="001D6C77" w:rsidP="00A72847">
      <w:pPr>
        <w:widowControl/>
        <w:spacing w:line="600" w:lineRule="atLeast"/>
        <w:ind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（二）</w:t>
      </w:r>
      <w:r w:rsidR="00104C7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违反教学常规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根据程度</w:t>
      </w:r>
      <w:r w:rsidR="0078466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不同由轻到重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分为一般</w:t>
      </w:r>
      <w:r w:rsidR="0078466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违反教学常规</w:t>
      </w:r>
      <w:r w:rsidR="00104C7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严重</w:t>
      </w:r>
      <w:r w:rsidR="0078466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违反教学常规</w:t>
      </w:r>
      <w:r w:rsidR="00104C7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重大</w:t>
      </w:r>
      <w:r w:rsidR="0078466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违反教学常规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三类。</w:t>
      </w:r>
    </w:p>
    <w:p w:rsidR="001D6C77" w:rsidRPr="00EB3BBF" w:rsidRDefault="001D6C77" w:rsidP="00A72847">
      <w:pPr>
        <w:widowControl/>
        <w:spacing w:line="600" w:lineRule="atLeast"/>
        <w:ind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（三）本办法所列</w:t>
      </w:r>
      <w:r w:rsidR="0078466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违反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教学</w:t>
      </w:r>
      <w:r w:rsidR="0078466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常规的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行为者涉及教学、教学辅助、教学管理、教学服务等各类人员。认定范围包括课堂教学</w:t>
      </w:r>
      <w:r w:rsidR="00874494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（包括网络教学）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</w:t>
      </w:r>
      <w:r w:rsidR="00481E00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实践教学</w:t>
      </w:r>
      <w:r w:rsidR="007941A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、考试考核、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教学管理、教学保障</w:t>
      </w:r>
      <w:r w:rsidR="007941A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、教研活动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等各个方面。</w:t>
      </w:r>
    </w:p>
    <w:p w:rsidR="001D6C77" w:rsidRPr="00EB3BBF" w:rsidRDefault="001D6C77" w:rsidP="00A72847">
      <w:pPr>
        <w:widowControl/>
        <w:spacing w:line="600" w:lineRule="atLeast"/>
        <w:ind w:firstLine="640"/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二、</w:t>
      </w:r>
      <w:r w:rsidR="00784669" w:rsidRPr="00EB3BBF"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违反教学常规</w:t>
      </w:r>
      <w:r w:rsidR="00AF16B0" w:rsidRPr="00EB3BBF">
        <w:rPr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的类别认定</w:t>
      </w:r>
    </w:p>
    <w:p w:rsidR="001D6C77" w:rsidRPr="00EB3BBF" w:rsidRDefault="001D6C77" w:rsidP="00481E00">
      <w:pPr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（一）一般</w:t>
      </w:r>
      <w:r w:rsidR="007941AE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违反教学常规</w:t>
      </w: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凡出现下列情况之一者，均属一般</w:t>
      </w:r>
      <w:r w:rsidR="00C32229" w:rsidRPr="00EB3BBF">
        <w:rPr>
          <w:rFonts w:ascii="仿宋_GB2312" w:eastAsia="仿宋_GB2312" w:hAnsi="仿宋" w:hint="eastAsia"/>
          <w:color w:val="000000"/>
          <w:sz w:val="32"/>
          <w:szCs w:val="32"/>
        </w:rPr>
        <w:t>违反教学常规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1．上课迟到</w:t>
      </w:r>
      <w:r w:rsidR="00EC1DBB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、早退</w:t>
      </w:r>
      <w:r w:rsidR="00B12C93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、离堂</w:t>
      </w:r>
      <w:r w:rsidR="00EC1DBB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5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分钟以内</w:t>
      </w:r>
      <w:r w:rsidR="00EC1DBB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</w:t>
      </w:r>
      <w:r w:rsidR="00B12C93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迟到、早退</w:t>
      </w:r>
      <w:r w:rsidR="00EC1DBB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以铃声为准）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:rsidR="001D6C77" w:rsidRPr="00EB3BBF" w:rsidRDefault="00931365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．上课</w:t>
      </w:r>
      <w:r w:rsidR="00A41978" w:rsidRPr="00EB3BBF">
        <w:rPr>
          <w:rFonts w:ascii="仿宋_GB2312" w:eastAsia="仿宋_GB2312" w:hAnsi="仿宋" w:hint="eastAsia"/>
          <w:color w:val="000000"/>
          <w:sz w:val="32"/>
          <w:szCs w:val="32"/>
        </w:rPr>
        <w:t>5分钟内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不考勤</w:t>
      </w:r>
      <w:r w:rsidR="00A41978" w:rsidRPr="00EB3BB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9A7831" w:rsidRPr="00EB3BBF">
        <w:rPr>
          <w:rFonts w:ascii="仿宋_GB2312" w:eastAsia="仿宋_GB2312" w:hAnsi="仿宋" w:hint="eastAsia"/>
          <w:color w:val="000000"/>
          <w:sz w:val="32"/>
          <w:szCs w:val="32"/>
        </w:rPr>
        <w:t>电子考勤有故障时，</w:t>
      </w:r>
      <w:r w:rsidR="007941AE" w:rsidRPr="00EB3BBF">
        <w:rPr>
          <w:rFonts w:ascii="仿宋_GB2312" w:eastAsia="仿宋_GB2312" w:hAnsi="仿宋" w:hint="eastAsia"/>
          <w:color w:val="000000"/>
          <w:sz w:val="32"/>
          <w:szCs w:val="32"/>
        </w:rPr>
        <w:t>应先行</w:t>
      </w:r>
      <w:r w:rsidR="009A7831" w:rsidRPr="00EB3BBF">
        <w:rPr>
          <w:rFonts w:ascii="仿宋_GB2312" w:eastAsia="仿宋_GB2312" w:hAnsi="仿宋" w:hint="eastAsia"/>
          <w:color w:val="000000"/>
          <w:sz w:val="32"/>
          <w:szCs w:val="32"/>
        </w:rPr>
        <w:t>采用纸质考勤</w:t>
      </w:r>
      <w:r w:rsidR="007941AE" w:rsidRPr="00EB3BBF">
        <w:rPr>
          <w:rFonts w:ascii="仿宋_GB2312" w:eastAsia="仿宋_GB2312" w:hAnsi="仿宋" w:hint="eastAsia"/>
          <w:color w:val="000000"/>
          <w:sz w:val="32"/>
          <w:szCs w:val="32"/>
        </w:rPr>
        <w:t>，电子考勤系统恢复后利用课间时间补录到系</w:t>
      </w:r>
      <w:r w:rsidR="007941AE" w:rsidRPr="00EB3BB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统中</w:t>
      </w:r>
      <w:r w:rsidR="009A7831" w:rsidRPr="00EB3BBF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="00A41978" w:rsidRPr="00EB3BBF">
        <w:rPr>
          <w:rFonts w:ascii="仿宋_GB2312" w:eastAsia="仿宋_GB2312" w:hAnsi="仿宋" w:hint="eastAsia"/>
          <w:color w:val="000000"/>
          <w:sz w:val="32"/>
          <w:szCs w:val="32"/>
        </w:rPr>
        <w:t>与迟到5分钟不重复认定）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A41978" w:rsidRPr="00EB3BBF" w:rsidRDefault="00931365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A41978" w:rsidRPr="00EB3BBF">
        <w:rPr>
          <w:rFonts w:ascii="仿宋_GB2312" w:eastAsia="仿宋_GB2312" w:hAnsi="仿宋" w:hint="eastAsia"/>
          <w:color w:val="000000"/>
          <w:sz w:val="32"/>
          <w:szCs w:val="32"/>
        </w:rPr>
        <w:t>．上课任由学生睡觉、玩手机、做与上课无关事宜</w:t>
      </w:r>
      <w:r w:rsidR="00304BDE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A41978" w:rsidRPr="00EB3BBF">
        <w:rPr>
          <w:rFonts w:ascii="仿宋_GB2312" w:eastAsia="仿宋_GB2312" w:hAnsi="仿宋" w:hint="eastAsia"/>
          <w:color w:val="000000"/>
          <w:sz w:val="32"/>
          <w:szCs w:val="32"/>
        </w:rPr>
        <w:t>导致教学秩序混乱。</w:t>
      </w:r>
    </w:p>
    <w:p w:rsidR="00A41978" w:rsidRPr="00EB3BBF" w:rsidRDefault="00931365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="007941AE" w:rsidRPr="00EB3BBF">
        <w:rPr>
          <w:rFonts w:ascii="仿宋_GB2312" w:eastAsia="仿宋_GB2312" w:hAnsi="仿宋" w:hint="eastAsia"/>
          <w:color w:val="000000"/>
          <w:sz w:val="32"/>
          <w:szCs w:val="32"/>
        </w:rPr>
        <w:t>．上课、监考接打电话、摆弄</w:t>
      </w:r>
      <w:r w:rsidR="00A41978" w:rsidRPr="00EB3BBF">
        <w:rPr>
          <w:rFonts w:ascii="仿宋_GB2312" w:eastAsia="仿宋_GB2312" w:hAnsi="仿宋" w:hint="eastAsia"/>
          <w:color w:val="000000"/>
          <w:sz w:val="32"/>
          <w:szCs w:val="32"/>
        </w:rPr>
        <w:t>手机（考勤除外</w:t>
      </w:r>
      <w:r w:rsidR="007941AE" w:rsidRPr="00EB3BBF">
        <w:rPr>
          <w:rFonts w:ascii="仿宋_GB2312" w:eastAsia="仿宋_GB2312" w:hAnsi="仿宋" w:hint="eastAsia"/>
          <w:color w:val="000000"/>
          <w:sz w:val="32"/>
          <w:szCs w:val="32"/>
        </w:rPr>
        <w:t>，上课必须使用手机传阅试题、资料的，应事前报批</w:t>
      </w:r>
      <w:r w:rsidR="00A41978" w:rsidRPr="00EB3BBF"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</w:p>
    <w:p w:rsidR="00B12C93" w:rsidRPr="00EB3BBF" w:rsidRDefault="00B12C93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5．未经批准，私自调课。</w:t>
      </w:r>
    </w:p>
    <w:p w:rsidR="001D6C77" w:rsidRPr="00EB3BBF" w:rsidRDefault="00623AF2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="00AF16B0" w:rsidRPr="00EB3BBF">
        <w:rPr>
          <w:rFonts w:ascii="仿宋_GB2312" w:eastAsia="仿宋_GB2312" w:hAnsi="仿宋" w:hint="eastAsia"/>
          <w:color w:val="000000"/>
          <w:sz w:val="32"/>
          <w:szCs w:val="32"/>
        </w:rPr>
        <w:t>整个学期布置的作业次数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或</w:t>
      </w:r>
      <w:r w:rsidR="00AF16B0" w:rsidRPr="00EB3BBF">
        <w:rPr>
          <w:rFonts w:ascii="仿宋_GB2312" w:eastAsia="仿宋_GB2312" w:hAnsi="仿宋" w:hint="eastAsia"/>
          <w:color w:val="000000"/>
          <w:sz w:val="32"/>
          <w:szCs w:val="32"/>
        </w:rPr>
        <w:t>作业批改次</w:t>
      </w:r>
      <w:r w:rsidR="008E1620" w:rsidRPr="00EB3BBF">
        <w:rPr>
          <w:rFonts w:ascii="仿宋_GB2312" w:eastAsia="仿宋_GB2312" w:hAnsi="仿宋" w:hint="eastAsia"/>
          <w:color w:val="000000"/>
          <w:sz w:val="32"/>
          <w:szCs w:val="32"/>
        </w:rPr>
        <w:t>数</w:t>
      </w:r>
      <w:r w:rsidR="004813CE" w:rsidRPr="00EB3BBF">
        <w:rPr>
          <w:rFonts w:ascii="仿宋_GB2312" w:eastAsia="仿宋_GB2312" w:hAnsi="仿宋" w:hint="eastAsia"/>
          <w:color w:val="000000"/>
          <w:sz w:val="32"/>
          <w:szCs w:val="32"/>
        </w:rPr>
        <w:t>（全班未批改人数</w:t>
      </w:r>
      <w:r w:rsidR="00B01380" w:rsidRPr="00EB3BBF">
        <w:rPr>
          <w:rFonts w:ascii="仿宋_GB2312" w:eastAsia="仿宋_GB2312" w:hAnsi="仿宋" w:hint="eastAsia"/>
          <w:color w:val="000000"/>
          <w:sz w:val="32"/>
          <w:szCs w:val="32"/>
        </w:rPr>
        <w:t>达到20%即为未批改）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不足计划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（每4学时1次作业</w:t>
      </w:r>
      <w:r w:rsidR="00F72CEF" w:rsidRPr="00EB3BBF">
        <w:rPr>
          <w:rFonts w:ascii="仿宋_GB2312" w:eastAsia="仿宋_GB2312" w:hAnsi="仿宋" w:hint="eastAsia"/>
          <w:color w:val="000000"/>
          <w:sz w:val="32"/>
          <w:szCs w:val="32"/>
        </w:rPr>
        <w:t>，作业量过少</w:t>
      </w:r>
      <w:r w:rsidR="00AF16B0" w:rsidRPr="00EB3BBF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="00F72CEF" w:rsidRPr="00EB3BBF">
        <w:rPr>
          <w:rFonts w:ascii="仿宋_GB2312" w:eastAsia="仿宋_GB2312" w:hAnsi="仿宋" w:hint="eastAsia"/>
          <w:color w:val="000000"/>
          <w:sz w:val="32"/>
          <w:szCs w:val="32"/>
        </w:rPr>
        <w:t>按未布置作业认定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="00E64570" w:rsidRPr="00EB3BBF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0%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（课程性质特殊无法达到作业留批要求的</w:t>
      </w:r>
      <w:r w:rsidR="004813CE" w:rsidRPr="00EB3BBF">
        <w:rPr>
          <w:rFonts w:ascii="仿宋_GB2312" w:eastAsia="仿宋_GB2312" w:hAnsi="仿宋" w:hint="eastAsia"/>
          <w:color w:val="000000"/>
          <w:sz w:val="32"/>
          <w:szCs w:val="32"/>
        </w:rPr>
        <w:t>应报批进行核减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D6C77" w:rsidRPr="00EB3BBF" w:rsidRDefault="007C7FBD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不按教学计划开展教学、实际教学进度与计划相差达到</w:t>
      </w:r>
      <w:r w:rsidR="003E6ADB" w:rsidRPr="00EB3BBF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学时（不管何种原因影响</w:t>
      </w:r>
      <w:r w:rsidR="004813CE" w:rsidRPr="00EB3BBF">
        <w:rPr>
          <w:rFonts w:ascii="仿宋_GB2312" w:eastAsia="仿宋_GB2312" w:hAnsi="仿宋" w:hint="eastAsia"/>
          <w:color w:val="000000"/>
          <w:sz w:val="32"/>
          <w:szCs w:val="32"/>
        </w:rPr>
        <w:t>教学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进度</w:t>
      </w:r>
      <w:r w:rsidR="004813CE" w:rsidRPr="00EB3BBF">
        <w:rPr>
          <w:rFonts w:ascii="仿宋_GB2312" w:eastAsia="仿宋_GB2312" w:hAnsi="仿宋" w:hint="eastAsia"/>
          <w:color w:val="000000"/>
          <w:sz w:val="32"/>
          <w:szCs w:val="32"/>
        </w:rPr>
        <w:t>的，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均应</w:t>
      </w:r>
      <w:r w:rsidR="004813CE" w:rsidRPr="00EB3BBF">
        <w:rPr>
          <w:rFonts w:ascii="仿宋_GB2312" w:eastAsia="仿宋_GB2312" w:hAnsi="仿宋" w:hint="eastAsia"/>
          <w:color w:val="000000"/>
          <w:sz w:val="32"/>
          <w:szCs w:val="32"/>
        </w:rPr>
        <w:t>利用其它时间补足进度</w:t>
      </w:r>
      <w:r w:rsidR="001B59CF" w:rsidRPr="00EB3BBF"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</w:p>
    <w:p w:rsidR="00BA5B47" w:rsidRPr="00EB3BBF" w:rsidRDefault="00BA5B47" w:rsidP="00BA5B47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8．无当堂课教案或教案严重不符合规定上课。</w:t>
      </w:r>
    </w:p>
    <w:p w:rsidR="00BA5B47" w:rsidRPr="00EB3BBF" w:rsidRDefault="00BA5B47" w:rsidP="00BA5B47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9．教学态度不端正，不组织教学（讲课、训练、练习、活动等），让学生自习、自由活动（包括整堂自习和半堂自习），或教学内容与课程无关。</w:t>
      </w:r>
    </w:p>
    <w:p w:rsidR="001D6C77" w:rsidRPr="00EB3BBF" w:rsidRDefault="00BA5B47" w:rsidP="00E156DD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="00304BDE" w:rsidRPr="00EB3BBF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D74CA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在教学、实训、实验、实习活动中，因教师、管理人员错误指导、疏于管理</w:t>
      </w:r>
      <w:r w:rsidR="004813C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，造</w:t>
      </w:r>
      <w:r w:rsidR="00D74CA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成学生受到伤害或财产损失。</w:t>
      </w:r>
    </w:p>
    <w:p w:rsidR="004660D9" w:rsidRPr="00EB3BBF" w:rsidRDefault="00BA5B4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11</w:t>
      </w:r>
      <w:r w:rsidR="004660D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．考试命题出现影响考生做出正确答案的错误达到</w:t>
      </w:r>
      <w:r w:rsidR="004813C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3</w:t>
      </w:r>
      <w:r w:rsidR="00C3222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处（</w:t>
      </w:r>
      <w:r w:rsidR="004813C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使用题库命题的，追究题库建设人员责任</w:t>
      </w:r>
      <w:r w:rsidR="00C3222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）</w:t>
      </w:r>
      <w:r w:rsidR="004660D9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:rsidR="001D6C77" w:rsidRPr="00EB3BBF" w:rsidRDefault="00BA5B4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12</w:t>
      </w:r>
      <w:r w:rsidR="001D6C77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.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 xml:space="preserve"> 监考迟到或擅自离开考场</w:t>
      </w:r>
      <w:r w:rsidR="003E6ADB" w:rsidRPr="00EB3BBF">
        <w:rPr>
          <w:rFonts w:ascii="仿宋_GB2312" w:eastAsia="仿宋_GB2312" w:hAnsi="仿宋" w:hint="eastAsia"/>
          <w:color w:val="000000"/>
          <w:sz w:val="32"/>
          <w:szCs w:val="32"/>
        </w:rPr>
        <w:t>5分钟以内，或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在考场做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与监考无关的事。</w:t>
      </w:r>
    </w:p>
    <w:p w:rsidR="001D6C77" w:rsidRPr="00EB3BBF" w:rsidRDefault="007C7FBD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BA5B47" w:rsidRPr="00EB3BBF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．试卷出现批阅或计分错误在10分及以下</w:t>
      </w:r>
      <w:r w:rsidR="00E62E17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且错误面较大</w:t>
      </w:r>
      <w:r w:rsidR="005A02B7" w:rsidRPr="00EB3BB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超过3</w:t>
      </w:r>
      <w:r w:rsidR="005A02B7" w:rsidRPr="00EB3BBF">
        <w:rPr>
          <w:rFonts w:ascii="仿宋_GB2312" w:eastAsia="仿宋_GB2312" w:hAnsi="仿宋" w:hint="eastAsia"/>
          <w:color w:val="000000"/>
          <w:sz w:val="32"/>
          <w:szCs w:val="32"/>
        </w:rPr>
        <w:t>处）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B197F" w:rsidRPr="00EB3BBF" w:rsidRDefault="006B197F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BA5B47" w:rsidRPr="00EB3BBF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．考试时</w:t>
      </w: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因试卷印刷错误或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出现短缺，影响考试正常进行。</w:t>
      </w: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BA5B47" w:rsidRPr="00EB3BBF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E62E17" w:rsidRPr="00EB3BBF">
        <w:rPr>
          <w:rFonts w:ascii="仿宋_GB2312" w:eastAsia="仿宋_GB2312" w:hAnsi="仿宋" w:hint="eastAsia"/>
          <w:color w:val="000000"/>
          <w:sz w:val="32"/>
          <w:szCs w:val="32"/>
        </w:rPr>
        <w:t>在教学管理系统中，出现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成绩录入错误</w:t>
      </w:r>
      <w:r w:rsidR="00E62E17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CB1497" w:rsidRPr="00EB3BBF">
        <w:rPr>
          <w:rFonts w:ascii="仿宋_GB2312" w:eastAsia="仿宋_GB2312" w:hAnsi="仿宋" w:hint="eastAsia"/>
          <w:color w:val="000000"/>
          <w:sz w:val="32"/>
          <w:szCs w:val="32"/>
        </w:rPr>
        <w:t>人数</w:t>
      </w:r>
      <w:r w:rsidR="003E6ADB" w:rsidRPr="00EB3BBF">
        <w:rPr>
          <w:rFonts w:ascii="仿宋_GB2312" w:eastAsia="仿宋_GB2312" w:hAnsi="仿宋" w:hint="eastAsia"/>
          <w:color w:val="000000"/>
          <w:sz w:val="32"/>
          <w:szCs w:val="32"/>
        </w:rPr>
        <w:t>差错率达到3%</w:t>
      </w:r>
      <w:r w:rsidR="004813CE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BA5B47" w:rsidRPr="00EB3BBF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．未按规定时间上交授课计划、教案、试卷</w:t>
      </w:r>
      <w:r w:rsidR="0075200B" w:rsidRPr="00EB3BBF">
        <w:rPr>
          <w:rFonts w:ascii="仿宋_GB2312" w:eastAsia="仿宋_GB2312" w:hAnsi="仿宋" w:hint="eastAsia"/>
          <w:color w:val="000000"/>
          <w:sz w:val="32"/>
          <w:szCs w:val="32"/>
        </w:rPr>
        <w:t>、成绩单</w:t>
      </w:r>
      <w:r w:rsidR="00CB1497" w:rsidRPr="00EB3BBF">
        <w:rPr>
          <w:rFonts w:ascii="仿宋_GB2312" w:eastAsia="仿宋_GB2312" w:hAnsi="仿宋" w:hint="eastAsia"/>
          <w:color w:val="000000"/>
          <w:sz w:val="32"/>
          <w:szCs w:val="32"/>
        </w:rPr>
        <w:t>及其它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教学资料，或未能在规定期限内录入成绩</w:t>
      </w:r>
      <w:r w:rsidR="003E6ADB" w:rsidRPr="00EB3BBF"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BA5B47" w:rsidRPr="00EB3BBF" w:rsidRDefault="00BA5B4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17</w:t>
      </w:r>
      <w:r w:rsidR="009F25E4" w:rsidRPr="00EB3BBF">
        <w:rPr>
          <w:rFonts w:ascii="仿宋_GB2312" w:eastAsia="仿宋_GB2312" w:hAnsi="仿宋" w:hint="eastAsia"/>
          <w:color w:val="000000"/>
          <w:sz w:val="32"/>
          <w:szCs w:val="32"/>
        </w:rPr>
        <w:t>．无故不参加教研室、系部、学院组织的教学会议、教研、培训等活动，</w:t>
      </w:r>
      <w:r w:rsidR="003E6ADB" w:rsidRPr="00EB3BBF">
        <w:rPr>
          <w:rFonts w:ascii="仿宋_GB2312" w:eastAsia="仿宋_GB2312" w:hAnsi="仿宋" w:hint="eastAsia"/>
          <w:color w:val="000000"/>
          <w:sz w:val="32"/>
          <w:szCs w:val="32"/>
        </w:rPr>
        <w:t>或一学期缺勤4</w:t>
      </w:r>
      <w:r w:rsidR="009F25E4" w:rsidRPr="00EB3BBF">
        <w:rPr>
          <w:rFonts w:ascii="仿宋_GB2312" w:eastAsia="仿宋_GB2312" w:hAnsi="仿宋" w:hint="eastAsia"/>
          <w:color w:val="000000"/>
          <w:sz w:val="32"/>
          <w:szCs w:val="32"/>
        </w:rPr>
        <w:t>次上述活动（有正式书面出差、病事假手续的不计算在内</w:t>
      </w:r>
      <w:r w:rsidR="003E6ADB" w:rsidRPr="00EB3BBF"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BA5B47" w:rsidRPr="00EB3BBF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="00D454B1" w:rsidRPr="00EB3BBF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B947C8" w:rsidRPr="00EB3BBF">
        <w:rPr>
          <w:rFonts w:ascii="仿宋_GB2312" w:eastAsia="仿宋_GB2312" w:hAnsi="仿宋" w:hint="eastAsia"/>
          <w:color w:val="000000"/>
          <w:sz w:val="32"/>
          <w:szCs w:val="32"/>
        </w:rPr>
        <w:t>未按规定做好教学准备、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安排</w:t>
      </w:r>
      <w:r w:rsidR="00D454B1" w:rsidRPr="00EB3BBF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B947C8" w:rsidRPr="00EB3BBF">
        <w:rPr>
          <w:rFonts w:ascii="仿宋_GB2312" w:eastAsia="仿宋_GB2312" w:hAnsi="仿宋" w:hint="eastAsia"/>
          <w:color w:val="000000"/>
          <w:sz w:val="32"/>
          <w:szCs w:val="32"/>
        </w:rPr>
        <w:t>组织</w:t>
      </w:r>
      <w:r w:rsidR="00F72CEF" w:rsidRPr="00EB3BBF">
        <w:rPr>
          <w:rFonts w:ascii="仿宋_GB2312" w:eastAsia="仿宋_GB2312" w:hAnsi="仿宋" w:hint="eastAsia"/>
          <w:color w:val="000000"/>
          <w:sz w:val="32"/>
          <w:szCs w:val="32"/>
        </w:rPr>
        <w:t>，影响正常教学进行，出现空课、</w:t>
      </w:r>
      <w:r w:rsidR="006B197F" w:rsidRPr="00EB3BBF">
        <w:rPr>
          <w:rFonts w:ascii="仿宋_GB2312" w:eastAsia="仿宋_GB2312" w:hAnsi="仿宋" w:hint="eastAsia"/>
          <w:color w:val="000000"/>
          <w:sz w:val="32"/>
          <w:szCs w:val="32"/>
        </w:rPr>
        <w:t>不能按时上课、教学活动难以开展</w:t>
      </w:r>
      <w:r w:rsidR="00ED5D91" w:rsidRPr="00EB3BBF">
        <w:rPr>
          <w:rFonts w:ascii="仿宋_GB2312" w:eastAsia="仿宋_GB2312" w:hAnsi="仿宋" w:hint="eastAsia"/>
          <w:color w:val="000000"/>
          <w:sz w:val="32"/>
          <w:szCs w:val="32"/>
        </w:rPr>
        <w:t>等问题。</w:t>
      </w:r>
    </w:p>
    <w:p w:rsidR="001D6C77" w:rsidRPr="00EB3BBF" w:rsidRDefault="001D6C77" w:rsidP="00481E00">
      <w:pPr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（二）严重</w:t>
      </w:r>
      <w:r w:rsidR="009F25E4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违反教学常规</w:t>
      </w: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凡出现下列情况之一者，均属严重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违反教学常规：</w:t>
      </w:r>
    </w:p>
    <w:p w:rsidR="001D6C77" w:rsidRPr="00EB3BBF" w:rsidRDefault="009530EC" w:rsidP="00E156DD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1.</w:t>
      </w:r>
      <w:r w:rsidR="001D6C77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上课迟到</w:t>
      </w:r>
      <w:r w:rsidR="00931365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、早退</w:t>
      </w:r>
      <w:r w:rsidR="002D1B47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（包括早下课）</w:t>
      </w:r>
      <w:r w:rsidR="00B12C93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、离堂</w:t>
      </w:r>
      <w:r w:rsidR="003E6ADB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超过</w:t>
      </w:r>
      <w:r w:rsidR="00931365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5</w:t>
      </w:r>
      <w:r w:rsidR="001D6C77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分钟。</w:t>
      </w:r>
    </w:p>
    <w:p w:rsidR="009530EC" w:rsidRPr="00EB3BBF" w:rsidRDefault="009530EC" w:rsidP="00E156DD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2.旷课、旷监考。</w:t>
      </w:r>
    </w:p>
    <w:p w:rsidR="00931365" w:rsidRPr="00EB3BBF" w:rsidRDefault="009530EC" w:rsidP="00E156DD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3</w:t>
      </w:r>
      <w:r w:rsidR="00931365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.</w:t>
      </w:r>
      <w:r w:rsidR="00931365" w:rsidRPr="00EB3BBF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DC08BA" w:rsidRPr="00EB3BBF">
        <w:rPr>
          <w:rFonts w:ascii="仿宋_GB2312" w:eastAsia="仿宋_GB2312" w:hAnsi="仿宋" w:hint="eastAsia"/>
          <w:color w:val="000000"/>
          <w:sz w:val="32"/>
          <w:szCs w:val="32"/>
        </w:rPr>
        <w:t>不按教学计划开展教学，</w:t>
      </w:r>
      <w:r w:rsidR="00A025AD" w:rsidRPr="00EB3BBF">
        <w:rPr>
          <w:rFonts w:ascii="仿宋_GB2312" w:eastAsia="仿宋_GB2312" w:hAnsi="仿宋" w:hint="eastAsia"/>
          <w:color w:val="000000"/>
          <w:sz w:val="32"/>
          <w:szCs w:val="32"/>
        </w:rPr>
        <w:t>实际教学进度与计划相差达到</w:t>
      </w:r>
      <w:r w:rsidR="003E6ADB" w:rsidRPr="00EB3BBF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="00A025AD" w:rsidRPr="00EB3BBF">
        <w:rPr>
          <w:rFonts w:ascii="仿宋_GB2312" w:eastAsia="仿宋_GB2312" w:hAnsi="仿宋" w:hint="eastAsia"/>
          <w:color w:val="000000"/>
          <w:sz w:val="32"/>
          <w:szCs w:val="32"/>
        </w:rPr>
        <w:t>学时</w:t>
      </w:r>
      <w:r w:rsidR="00A025AD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；不按规定开展大作业、课程设计</w:t>
      </w:r>
      <w:r w:rsidR="001369CE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、阶段考核</w:t>
      </w:r>
      <w:r w:rsidR="00A025AD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等重要教学任务。</w:t>
      </w:r>
    </w:p>
    <w:p w:rsidR="00183791" w:rsidRPr="00EB3BBF" w:rsidRDefault="009530EC" w:rsidP="00E156DD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4</w:t>
      </w:r>
      <w:r w:rsidR="00B01380" w:rsidRPr="00EB3BBF">
        <w:rPr>
          <w:rFonts w:ascii="仿宋_GB2312" w:eastAsia="仿宋_GB2312" w:hAnsi="仿宋" w:hint="eastAsia"/>
          <w:color w:val="000000"/>
          <w:sz w:val="32"/>
          <w:szCs w:val="32"/>
        </w:rPr>
        <w:t>．整个学期布置的作业次数</w:t>
      </w:r>
      <w:r w:rsidR="00183791" w:rsidRPr="00EB3BBF">
        <w:rPr>
          <w:rFonts w:ascii="仿宋_GB2312" w:eastAsia="仿宋_GB2312" w:hAnsi="仿宋" w:hint="eastAsia"/>
          <w:color w:val="000000"/>
          <w:sz w:val="32"/>
          <w:szCs w:val="32"/>
        </w:rPr>
        <w:t>和作业批改</w:t>
      </w:r>
      <w:r w:rsidR="00B01380" w:rsidRPr="00EB3BBF">
        <w:rPr>
          <w:rFonts w:ascii="仿宋_GB2312" w:eastAsia="仿宋_GB2312" w:hAnsi="仿宋" w:hint="eastAsia"/>
          <w:color w:val="000000"/>
          <w:sz w:val="32"/>
          <w:szCs w:val="32"/>
        </w:rPr>
        <w:t>次数（全班未批改人数达到20%即为未批改）</w:t>
      </w:r>
      <w:r w:rsidR="00183791" w:rsidRPr="00EB3BBF">
        <w:rPr>
          <w:rFonts w:ascii="仿宋_GB2312" w:eastAsia="仿宋_GB2312" w:hAnsi="仿宋" w:hint="eastAsia"/>
          <w:color w:val="000000"/>
          <w:sz w:val="32"/>
          <w:szCs w:val="32"/>
        </w:rPr>
        <w:t>不足计划的60%</w:t>
      </w:r>
      <w:r w:rsidR="006B197F" w:rsidRPr="00EB3BBF">
        <w:rPr>
          <w:rFonts w:ascii="仿宋_GB2312" w:eastAsia="仿宋_GB2312" w:hAnsi="仿宋" w:hint="eastAsia"/>
          <w:color w:val="000000"/>
          <w:sz w:val="32"/>
          <w:szCs w:val="32"/>
        </w:rPr>
        <w:t>（课程性质特殊无法达到作业留批要求的</w:t>
      </w:r>
      <w:r w:rsidR="009F25E4" w:rsidRPr="00EB3BBF">
        <w:rPr>
          <w:rFonts w:ascii="仿宋_GB2312" w:eastAsia="仿宋_GB2312" w:hAnsi="仿宋" w:hint="eastAsia"/>
          <w:color w:val="000000"/>
          <w:sz w:val="32"/>
          <w:szCs w:val="32"/>
        </w:rPr>
        <w:t>，应报批进行核减</w:t>
      </w:r>
      <w:r w:rsidR="006B197F" w:rsidRPr="00EB3BBF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183791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83791" w:rsidRPr="00EB3BBF" w:rsidRDefault="009530EC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="00183791" w:rsidRPr="00EB3BBF">
        <w:rPr>
          <w:rFonts w:ascii="仿宋_GB2312" w:eastAsia="仿宋_GB2312" w:hAnsi="仿宋" w:hint="eastAsia"/>
          <w:color w:val="000000"/>
          <w:sz w:val="32"/>
          <w:szCs w:val="32"/>
        </w:rPr>
        <w:t>. 未经审批，擅用教材。</w:t>
      </w:r>
    </w:p>
    <w:p w:rsidR="00BA5B47" w:rsidRPr="00EB3BBF" w:rsidRDefault="009530EC" w:rsidP="00BA5B47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="00BA5B47" w:rsidRPr="00EB3BBF">
        <w:rPr>
          <w:rFonts w:ascii="仿宋_GB2312" w:eastAsia="仿宋_GB2312" w:hAnsi="仿宋" w:hint="eastAsia"/>
          <w:color w:val="000000"/>
          <w:sz w:val="32"/>
          <w:szCs w:val="32"/>
        </w:rPr>
        <w:t>．监考、巡考教师听任学生作弊</w:t>
      </w:r>
      <w:r w:rsidR="00BB3CAB" w:rsidRPr="00EB3BBF">
        <w:rPr>
          <w:rFonts w:ascii="仿宋_GB2312" w:eastAsia="仿宋_GB2312" w:hAnsi="仿宋" w:hint="eastAsia"/>
          <w:color w:val="000000"/>
          <w:sz w:val="32"/>
          <w:szCs w:val="32"/>
        </w:rPr>
        <w:t>，考场秩序混乱</w:t>
      </w:r>
      <w:r w:rsidR="005A02B7" w:rsidRPr="00EB3BBF">
        <w:rPr>
          <w:rFonts w:ascii="仿宋_GB2312" w:eastAsia="仿宋_GB2312" w:hAnsi="仿宋" w:hint="eastAsia"/>
          <w:color w:val="000000"/>
          <w:sz w:val="32"/>
          <w:szCs w:val="32"/>
        </w:rPr>
        <w:t>（一场考试由巡考发现查处的作弊考生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超过</w:t>
      </w:r>
      <w:r w:rsidR="005A02B7" w:rsidRPr="00EB3BBF">
        <w:rPr>
          <w:rFonts w:ascii="仿宋_GB2312" w:eastAsia="仿宋_GB2312" w:hAnsi="仿宋" w:hint="eastAsia"/>
          <w:color w:val="000000"/>
          <w:sz w:val="32"/>
          <w:szCs w:val="32"/>
        </w:rPr>
        <w:t>3人次）</w:t>
      </w:r>
      <w:r w:rsidR="00BB3CAB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04EE4" w:rsidRPr="00EB3BBF" w:rsidRDefault="009530EC" w:rsidP="00BA5B47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="00104EE4" w:rsidRPr="00EB3BBF">
        <w:rPr>
          <w:rFonts w:ascii="仿宋_GB2312" w:eastAsia="仿宋_GB2312" w:hAnsi="仿宋" w:hint="eastAsia"/>
          <w:color w:val="000000"/>
          <w:sz w:val="32"/>
          <w:szCs w:val="32"/>
        </w:rPr>
        <w:t>．由于监考教师、评卷教师工作疏忽造成学生试卷丢失。</w:t>
      </w:r>
    </w:p>
    <w:p w:rsidR="001D6C77" w:rsidRPr="00EB3BBF" w:rsidRDefault="009530EC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．试卷出现批阅或计分错误在10分以上</w:t>
      </w:r>
      <w:r w:rsidR="00DC08BA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且错误面大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（超过5处）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83791" w:rsidRPr="00EB3BBF" w:rsidRDefault="009530EC" w:rsidP="00183791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9</w:t>
      </w:r>
      <w:r w:rsidR="00183791" w:rsidRPr="00EB3BBF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 xml:space="preserve">. </w:t>
      </w:r>
      <w:r w:rsidR="0018379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在教学、实训、实验、实习活动中，因教师、管理人员错误指导、疏于管理或擅离职守造成学生受伤较重或财产损失达到2000元（含）以上。</w:t>
      </w:r>
    </w:p>
    <w:p w:rsidR="00CE2571" w:rsidRPr="00EB3BBF" w:rsidRDefault="009530EC" w:rsidP="00CE2571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="00623AF2" w:rsidRPr="00EB3BBF">
        <w:rPr>
          <w:rFonts w:ascii="仿宋_GB2312" w:eastAsia="仿宋_GB2312" w:hAnsi="仿宋" w:hint="eastAsia"/>
          <w:color w:val="000000"/>
          <w:sz w:val="32"/>
          <w:szCs w:val="32"/>
        </w:rPr>
        <w:t>．酒后上课、监考、巡考，或在教学场所有其他严重不文明举止等。</w:t>
      </w:r>
    </w:p>
    <w:p w:rsidR="00623AF2" w:rsidRPr="00EB3BBF" w:rsidRDefault="00CE2571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11.不服从系部、学院的合理教学工作安排。</w:t>
      </w:r>
    </w:p>
    <w:p w:rsidR="001D6C77" w:rsidRPr="00EB3BBF" w:rsidRDefault="009F25E4" w:rsidP="00481E00">
      <w:pPr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（三）重大违反教学常规</w:t>
      </w:r>
    </w:p>
    <w:p w:rsidR="001D6C77" w:rsidRPr="00EB3BBF" w:rsidRDefault="001D6C77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凡出现下列情况之一者，均属重大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违反教学常规：</w:t>
      </w:r>
    </w:p>
    <w:p w:rsidR="00B12C93" w:rsidRPr="00EB3BBF" w:rsidRDefault="00B95341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1．教师因迟到、早退、旷课造成当堂课出现重大事故。</w:t>
      </w:r>
    </w:p>
    <w:p w:rsidR="001D6C77" w:rsidRPr="00EB3BBF" w:rsidRDefault="00104EE4" w:rsidP="00E156DD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1D6C77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</w:t>
      </w:r>
      <w:r w:rsidR="00D74CA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在教学、实训、</w:t>
      </w:r>
      <w:r w:rsidR="00B9534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实验</w:t>
      </w:r>
      <w:r w:rsidR="00D74CA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、实习</w:t>
      </w:r>
      <w:r w:rsidR="00B9534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活动中，</w:t>
      </w:r>
      <w:r w:rsidR="001D6C77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因教师、管理人员</w:t>
      </w:r>
      <w:r w:rsidR="00B95341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错误指导、疏于管理或擅离职守</w:t>
      </w:r>
      <w:r w:rsidR="001D6C77" w:rsidRPr="00EB3BB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造成学生受到严重伤害或财产损失达到5000元（含）以上。</w:t>
      </w:r>
    </w:p>
    <w:p w:rsidR="00104EE4" w:rsidRPr="00EB3BBF" w:rsidRDefault="00104EE4" w:rsidP="00104EE4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3．试卷在出题、印刷、保管中泄密。</w:t>
      </w:r>
    </w:p>
    <w:p w:rsidR="001D6C77" w:rsidRPr="00EB3BBF" w:rsidRDefault="001D6C77" w:rsidP="00481E00">
      <w:pPr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三、</w:t>
      </w:r>
      <w:r w:rsidR="00471C99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对违反</w:t>
      </w: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教学</w:t>
      </w:r>
      <w:r w:rsidR="00142C91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常规</w:t>
      </w:r>
      <w:r w:rsidR="00471C99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的</w:t>
      </w: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处理</w:t>
      </w:r>
      <w:r w:rsidR="00471C99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办法</w:t>
      </w:r>
    </w:p>
    <w:p w:rsidR="001D6C77" w:rsidRPr="00EB3BBF" w:rsidRDefault="001D6C77" w:rsidP="003A328B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（一）一般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违反教学常规</w:t>
      </w:r>
      <w:r w:rsidR="003A328B" w:rsidRPr="00EB3BBF">
        <w:rPr>
          <w:rFonts w:ascii="仿宋_GB2312" w:eastAsia="仿宋_GB2312" w:hAnsi="仿宋" w:hint="eastAsia"/>
          <w:color w:val="000000"/>
          <w:sz w:val="32"/>
          <w:szCs w:val="32"/>
        </w:rPr>
        <w:t>在本系部（行政兼课教师在上课所在系部，下同）</w:t>
      </w:r>
      <w:r w:rsidR="003536B9" w:rsidRPr="00EB3BBF">
        <w:rPr>
          <w:rFonts w:ascii="仿宋_GB2312" w:eastAsia="仿宋_GB2312" w:hAnsi="仿宋" w:hint="eastAsia"/>
          <w:color w:val="000000"/>
          <w:sz w:val="32"/>
          <w:szCs w:val="32"/>
        </w:rPr>
        <w:t>书面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通报批评</w:t>
      </w:r>
      <w:r w:rsidR="003A328B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3536B9" w:rsidRPr="00EB3BBF">
        <w:rPr>
          <w:rFonts w:ascii="仿宋_GB2312" w:eastAsia="仿宋_GB2312" w:hAnsi="仿宋" w:hint="eastAsia"/>
          <w:color w:val="000000"/>
          <w:sz w:val="32"/>
          <w:szCs w:val="32"/>
        </w:rPr>
        <w:t>扣发</w:t>
      </w:r>
      <w:r w:rsidR="003A328B" w:rsidRPr="00EB3BBF">
        <w:rPr>
          <w:rFonts w:ascii="仿宋_GB2312" w:eastAsia="仿宋_GB2312" w:hAnsi="仿宋" w:hint="eastAsia"/>
          <w:color w:val="000000"/>
          <w:sz w:val="32"/>
          <w:szCs w:val="32"/>
        </w:rPr>
        <w:t>2学时课时费</w:t>
      </w:r>
      <w:r w:rsidR="003536B9" w:rsidRPr="00EB3BB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管理</w:t>
      </w:r>
      <w:r w:rsidR="006B197F" w:rsidRPr="00EB3BBF">
        <w:rPr>
          <w:rFonts w:ascii="仿宋_GB2312" w:eastAsia="仿宋_GB2312" w:hAnsi="仿宋" w:hint="eastAsia"/>
          <w:color w:val="000000"/>
          <w:sz w:val="32"/>
          <w:szCs w:val="32"/>
        </w:rPr>
        <w:t>、教辅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人员</w:t>
      </w:r>
      <w:r w:rsidR="004660D9" w:rsidRPr="00EB3BBF">
        <w:rPr>
          <w:rFonts w:ascii="仿宋_GB2312" w:eastAsia="仿宋_GB2312" w:hAnsi="仿宋" w:hint="eastAsia"/>
          <w:color w:val="000000"/>
          <w:sz w:val="32"/>
          <w:szCs w:val="32"/>
        </w:rPr>
        <w:t>因履职不到位出现违反教学常规行为，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按同职称有课教师课时费标准扣发相同数额的绩效工资，下同）</w:t>
      </w:r>
      <w:r w:rsidR="003A328B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D6C77" w:rsidRPr="00EB3BBF" w:rsidRDefault="001D6C77" w:rsidP="003A328B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（二）严重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违反教学常规</w:t>
      </w:r>
      <w:r w:rsidR="003A328B" w:rsidRPr="00EB3BBF">
        <w:rPr>
          <w:rFonts w:ascii="仿宋_GB2312" w:eastAsia="仿宋_GB2312" w:hAnsi="仿宋" w:hint="eastAsia"/>
          <w:color w:val="000000"/>
          <w:sz w:val="32"/>
          <w:szCs w:val="32"/>
        </w:rPr>
        <w:t>在本系部</w:t>
      </w:r>
      <w:r w:rsidR="003536B9" w:rsidRPr="00EB3BBF">
        <w:rPr>
          <w:rFonts w:ascii="仿宋_GB2312" w:eastAsia="仿宋_GB2312" w:hAnsi="仿宋" w:hint="eastAsia"/>
          <w:color w:val="000000"/>
          <w:sz w:val="32"/>
          <w:szCs w:val="32"/>
        </w:rPr>
        <w:t>书面</w:t>
      </w:r>
      <w:r w:rsidR="003A328B" w:rsidRPr="00EB3BBF">
        <w:rPr>
          <w:rFonts w:ascii="仿宋_GB2312" w:eastAsia="仿宋_GB2312" w:hAnsi="仿宋" w:hint="eastAsia"/>
          <w:color w:val="000000"/>
          <w:sz w:val="32"/>
          <w:szCs w:val="32"/>
        </w:rPr>
        <w:t>通报批评，</w:t>
      </w:r>
      <w:r w:rsidR="003536B9" w:rsidRPr="00EB3BBF">
        <w:rPr>
          <w:rFonts w:ascii="仿宋_GB2312" w:eastAsia="仿宋_GB2312" w:hAnsi="仿宋" w:hint="eastAsia"/>
          <w:color w:val="000000"/>
          <w:sz w:val="32"/>
          <w:szCs w:val="32"/>
        </w:rPr>
        <w:t>本人做出书面检查，扣发4</w:t>
      </w:r>
      <w:r w:rsidR="003A328B" w:rsidRPr="00EB3BBF">
        <w:rPr>
          <w:rFonts w:ascii="仿宋_GB2312" w:eastAsia="仿宋_GB2312" w:hAnsi="仿宋" w:hint="eastAsia"/>
          <w:color w:val="000000"/>
          <w:sz w:val="32"/>
          <w:szCs w:val="32"/>
        </w:rPr>
        <w:t>学时课时费。</w:t>
      </w:r>
    </w:p>
    <w:p w:rsidR="003536B9" w:rsidRPr="00EB3BBF" w:rsidRDefault="003536B9" w:rsidP="003536B9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（三）重大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违反教学常规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在全院通报批评，记录在教师业务档案，本人做出书面检查，扣发8学时课时费。</w:t>
      </w:r>
    </w:p>
    <w:p w:rsidR="003536B9" w:rsidRPr="00EB3BBF" w:rsidRDefault="003536B9" w:rsidP="003A328B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（四）一学期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内</w:t>
      </w:r>
      <w:r w:rsidR="0004639B" w:rsidRPr="00EB3BBF">
        <w:rPr>
          <w:rFonts w:ascii="仿宋_GB2312" w:eastAsia="仿宋_GB2312" w:hAnsi="仿宋" w:hint="eastAsia"/>
          <w:color w:val="000000"/>
          <w:sz w:val="32"/>
          <w:szCs w:val="32"/>
        </w:rPr>
        <w:t>3次违反教学常规，或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扣发课时费累计达到12学时</w:t>
      </w:r>
      <w:r w:rsidR="00352436" w:rsidRPr="00EB3BBF">
        <w:rPr>
          <w:rFonts w:ascii="仿宋_GB2312" w:eastAsia="仿宋_GB2312" w:hAnsi="仿宋" w:hint="eastAsia"/>
          <w:color w:val="000000"/>
          <w:sz w:val="32"/>
          <w:szCs w:val="32"/>
        </w:rPr>
        <w:t>、不足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24</w:t>
      </w:r>
      <w:r w:rsidR="002D1B47" w:rsidRPr="00EB3BBF">
        <w:rPr>
          <w:rFonts w:ascii="仿宋_GB2312" w:eastAsia="仿宋_GB2312" w:hAnsi="仿宋" w:hint="eastAsia"/>
          <w:color w:val="000000"/>
          <w:sz w:val="32"/>
          <w:szCs w:val="32"/>
        </w:rPr>
        <w:t>学时的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2D1B47" w:rsidRPr="00EB3BBF">
        <w:rPr>
          <w:rFonts w:ascii="仿宋_GB2312" w:eastAsia="仿宋_GB2312" w:hAnsi="仿宋" w:hint="eastAsia"/>
          <w:color w:val="000000"/>
          <w:sz w:val="32"/>
          <w:szCs w:val="32"/>
        </w:rPr>
        <w:t>任课教师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暂停教学一学期，保留教师岗位，安排其他工作</w:t>
      </w:r>
      <w:r w:rsidR="002D1B47" w:rsidRPr="00EB3BBF">
        <w:rPr>
          <w:rFonts w:ascii="仿宋_GB2312" w:eastAsia="仿宋_GB2312" w:hAnsi="仿宋" w:hint="eastAsia"/>
          <w:color w:val="000000"/>
          <w:sz w:val="32"/>
          <w:szCs w:val="32"/>
        </w:rPr>
        <w:t>（听课、学习等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，需</w:t>
      </w:r>
      <w:r w:rsidR="00CE2571" w:rsidRPr="00EB3BBF">
        <w:rPr>
          <w:rFonts w:ascii="仿宋_GB2312" w:eastAsia="仿宋_GB2312" w:hAnsi="仿宋" w:hint="eastAsia"/>
          <w:color w:val="000000"/>
          <w:sz w:val="32"/>
          <w:szCs w:val="32"/>
        </w:rPr>
        <w:t>坐班</w:t>
      </w:r>
      <w:r w:rsidR="002D1B47" w:rsidRPr="00EB3BBF">
        <w:rPr>
          <w:rFonts w:ascii="仿宋_GB2312" w:eastAsia="仿宋_GB2312" w:hAnsi="仿宋" w:hint="eastAsia"/>
          <w:color w:val="000000"/>
          <w:sz w:val="32"/>
          <w:szCs w:val="32"/>
        </w:rPr>
        <w:t>），当年不能评优评先，年度考核不能评为良好或优秀；管理、教辅人员当年不能评优评先，年度考核不能评为良好或优秀。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一学期内扣发课时</w:t>
      </w:r>
      <w:r w:rsidR="00352436" w:rsidRPr="00EB3BBF">
        <w:rPr>
          <w:rFonts w:ascii="仿宋_GB2312" w:eastAsia="仿宋_GB2312" w:hAnsi="仿宋" w:hint="eastAsia"/>
          <w:color w:val="000000"/>
          <w:sz w:val="32"/>
          <w:szCs w:val="32"/>
        </w:rPr>
        <w:t>费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累计达到24</w:t>
      </w:r>
      <w:r w:rsidR="00352436" w:rsidRPr="00EB3BBF">
        <w:rPr>
          <w:rFonts w:ascii="仿宋_GB2312" w:eastAsia="仿宋_GB2312" w:hAnsi="仿宋" w:hint="eastAsia"/>
          <w:color w:val="000000"/>
          <w:sz w:val="32"/>
          <w:szCs w:val="32"/>
        </w:rPr>
        <w:t>学时的</w:t>
      </w:r>
      <w:r w:rsidR="00CD271D" w:rsidRPr="00EB3BBF">
        <w:rPr>
          <w:rFonts w:ascii="仿宋_GB2312" w:eastAsia="仿宋_GB2312" w:hAnsi="仿宋" w:hint="eastAsia"/>
          <w:color w:val="000000"/>
          <w:sz w:val="32"/>
          <w:szCs w:val="32"/>
        </w:rPr>
        <w:t>，年度考核为不合格，</w:t>
      </w:r>
      <w:r w:rsidR="002D1B47" w:rsidRPr="00EB3BBF">
        <w:rPr>
          <w:rFonts w:ascii="仿宋_GB2312" w:eastAsia="仿宋_GB2312" w:hAnsi="仿宋" w:hint="eastAsia"/>
          <w:color w:val="000000"/>
          <w:sz w:val="32"/>
          <w:szCs w:val="32"/>
        </w:rPr>
        <w:t>调离原工作</w:t>
      </w:r>
      <w:r w:rsidR="00CA4621" w:rsidRPr="00EB3BBF">
        <w:rPr>
          <w:rFonts w:ascii="仿宋_GB2312" w:eastAsia="仿宋_GB2312" w:hAnsi="仿宋" w:hint="eastAsia"/>
          <w:color w:val="000000"/>
          <w:sz w:val="32"/>
          <w:szCs w:val="32"/>
        </w:rPr>
        <w:t>岗位，到新岗位前停发岗位津贴。</w:t>
      </w:r>
    </w:p>
    <w:p w:rsidR="001D6C77" w:rsidRPr="00EB3BBF" w:rsidRDefault="00352436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（五）</w:t>
      </w:r>
      <w:r w:rsidR="006065E7" w:rsidRPr="00EB3BBF">
        <w:rPr>
          <w:rFonts w:ascii="仿宋_GB2312" w:eastAsia="仿宋_GB2312" w:hAnsi="仿宋" w:hint="eastAsia"/>
          <w:color w:val="000000"/>
          <w:sz w:val="32"/>
          <w:szCs w:val="32"/>
        </w:rPr>
        <w:t>在教育教学活动中有违背党的路线方针政策的言行，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及有其他严重违反师德师风行为，</w:t>
      </w:r>
      <w:r w:rsidR="006065E7" w:rsidRPr="00EB3BBF">
        <w:rPr>
          <w:rFonts w:ascii="仿宋_GB2312" w:eastAsia="仿宋_GB2312" w:hAnsi="仿宋" w:hint="eastAsia"/>
          <w:color w:val="000000"/>
          <w:sz w:val="32"/>
          <w:szCs w:val="32"/>
        </w:rPr>
        <w:t>实行一票否决，调离教师岗位</w:t>
      </w:r>
      <w:r w:rsidR="00B2245E" w:rsidRPr="00EB3BBF">
        <w:rPr>
          <w:rFonts w:ascii="仿宋_GB2312" w:eastAsia="仿宋_GB2312" w:hAnsi="仿宋" w:hint="eastAsia"/>
          <w:color w:val="000000"/>
          <w:sz w:val="32"/>
          <w:szCs w:val="32"/>
        </w:rPr>
        <w:t>，违反法律的按相关法规办理。</w:t>
      </w:r>
    </w:p>
    <w:p w:rsidR="00E638A1" w:rsidRPr="00EB3BBF" w:rsidRDefault="00352436" w:rsidP="00E156DD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（六）系部（无具体责任者）</w:t>
      </w:r>
      <w:r w:rsidR="00E638A1" w:rsidRPr="00EB3BBF">
        <w:rPr>
          <w:rFonts w:ascii="仿宋_GB2312" w:eastAsia="仿宋_GB2312" w:hAnsi="仿宋" w:hint="eastAsia"/>
          <w:color w:val="000000"/>
          <w:sz w:val="32"/>
          <w:szCs w:val="32"/>
        </w:rPr>
        <w:t>出现一般违反教学常规行为，每次从系部质量奖励经费中扣减200元，严重违反教学</w:t>
      </w:r>
      <w:r w:rsidR="00E638A1" w:rsidRPr="00EB3BB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常规每次扣减500元，重大违反教学常规每次扣减</w:t>
      </w:r>
      <w:r w:rsidR="00B954D8" w:rsidRPr="00EB3BBF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="00E638A1" w:rsidRPr="00EB3BBF">
        <w:rPr>
          <w:rFonts w:ascii="仿宋_GB2312" w:eastAsia="仿宋_GB2312" w:hAnsi="仿宋" w:hint="eastAsia"/>
          <w:color w:val="000000"/>
          <w:sz w:val="32"/>
          <w:szCs w:val="32"/>
        </w:rPr>
        <w:t>00元。</w:t>
      </w:r>
    </w:p>
    <w:p w:rsidR="001D6C77" w:rsidRPr="00EB3BBF" w:rsidRDefault="003D4F08" w:rsidP="00481E00">
      <w:pPr>
        <w:pStyle w:val="a6"/>
        <w:spacing w:line="360" w:lineRule="auto"/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四</w:t>
      </w:r>
      <w:r w:rsidR="001D6C77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、</w:t>
      </w:r>
      <w:r w:rsidR="00142C91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违反教学常规</w:t>
      </w:r>
      <w:r w:rsidR="007E44FB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的认定</w:t>
      </w:r>
    </w:p>
    <w:p w:rsidR="003D4F08" w:rsidRPr="00EB3BBF" w:rsidRDefault="001D6C77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（一）</w:t>
      </w:r>
      <w:r w:rsidR="00142C91" w:rsidRPr="00EB3BBF">
        <w:rPr>
          <w:rFonts w:ascii="仿宋_GB2312" w:eastAsia="仿宋_GB2312" w:hAnsi="仿宋" w:hint="eastAsia"/>
          <w:color w:val="000000"/>
          <w:sz w:val="32"/>
          <w:szCs w:val="32"/>
        </w:rPr>
        <w:t>一般违反教学常规</w:t>
      </w:r>
      <w:r w:rsidR="003D4F08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F7312D" w:rsidRPr="00EB3BBF">
        <w:rPr>
          <w:rFonts w:ascii="仿宋_GB2312" w:eastAsia="仿宋_GB2312" w:hAnsi="仿宋" w:hint="eastAsia"/>
          <w:color w:val="000000"/>
          <w:sz w:val="32"/>
          <w:szCs w:val="32"/>
        </w:rPr>
        <w:t>按照</w:t>
      </w:r>
      <w:r w:rsidR="00235C4F" w:rsidRPr="00EB3BBF">
        <w:rPr>
          <w:rFonts w:ascii="仿宋_GB2312" w:eastAsia="仿宋_GB2312" w:hAnsi="仿宋" w:hint="eastAsia"/>
          <w:color w:val="000000"/>
          <w:sz w:val="32"/>
          <w:szCs w:val="32"/>
        </w:rPr>
        <w:t>“</w:t>
      </w:r>
      <w:r w:rsidR="00F7312D" w:rsidRPr="00EB3BBF">
        <w:rPr>
          <w:rFonts w:ascii="仿宋_GB2312" w:eastAsia="仿宋_GB2312" w:hAnsi="仿宋" w:hint="eastAsia"/>
          <w:color w:val="000000"/>
          <w:sz w:val="32"/>
          <w:szCs w:val="32"/>
        </w:rPr>
        <w:t>谁检查</w:t>
      </w:r>
      <w:r w:rsidR="00235C4F" w:rsidRPr="00EB3BBF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F7312D" w:rsidRPr="00EB3BBF">
        <w:rPr>
          <w:rFonts w:ascii="仿宋_GB2312" w:eastAsia="仿宋_GB2312" w:hAnsi="仿宋" w:hint="eastAsia"/>
          <w:color w:val="000000"/>
          <w:sz w:val="32"/>
          <w:szCs w:val="32"/>
        </w:rPr>
        <w:t>谁发现</w:t>
      </w:r>
      <w:r w:rsidR="00235C4F" w:rsidRPr="00EB3BBF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F7312D" w:rsidRPr="00EB3BBF">
        <w:rPr>
          <w:rFonts w:ascii="仿宋_GB2312" w:eastAsia="仿宋_GB2312" w:hAnsi="仿宋" w:hint="eastAsia"/>
          <w:color w:val="000000"/>
          <w:sz w:val="32"/>
          <w:szCs w:val="32"/>
        </w:rPr>
        <w:t>谁</w:t>
      </w:r>
      <w:r w:rsidR="00235C4F" w:rsidRPr="00EB3BBF">
        <w:rPr>
          <w:rFonts w:ascii="仿宋_GB2312" w:eastAsia="仿宋_GB2312" w:hAnsi="仿宋" w:hint="eastAsia"/>
          <w:color w:val="000000"/>
          <w:sz w:val="32"/>
          <w:szCs w:val="32"/>
        </w:rPr>
        <w:t>认</w:t>
      </w:r>
      <w:r w:rsidR="00F7312D" w:rsidRPr="00EB3BBF">
        <w:rPr>
          <w:rFonts w:ascii="仿宋_GB2312" w:eastAsia="仿宋_GB2312" w:hAnsi="仿宋" w:hint="eastAsia"/>
          <w:color w:val="000000"/>
          <w:sz w:val="32"/>
          <w:szCs w:val="32"/>
        </w:rPr>
        <w:t>定</w:t>
      </w:r>
      <w:r w:rsidR="00235C4F" w:rsidRPr="00EB3BBF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="00F7312D" w:rsidRPr="00EB3BBF">
        <w:rPr>
          <w:rFonts w:ascii="仿宋_GB2312" w:eastAsia="仿宋_GB2312" w:hAnsi="仿宋" w:hint="eastAsia"/>
          <w:color w:val="000000"/>
          <w:sz w:val="32"/>
          <w:szCs w:val="32"/>
        </w:rPr>
        <w:t>的原则，由</w:t>
      </w:r>
      <w:r w:rsidR="003D4F08" w:rsidRPr="00EB3BBF">
        <w:rPr>
          <w:rFonts w:ascii="仿宋_GB2312" w:eastAsia="仿宋_GB2312" w:hAnsi="仿宋" w:hint="eastAsia"/>
          <w:color w:val="000000"/>
          <w:sz w:val="32"/>
          <w:szCs w:val="32"/>
        </w:rPr>
        <w:t>检查</w:t>
      </w:r>
      <w:r w:rsidR="006B197F" w:rsidRPr="00EB3BBF">
        <w:rPr>
          <w:rFonts w:ascii="仿宋_GB2312" w:eastAsia="仿宋_GB2312" w:hAnsi="仿宋" w:hint="eastAsia"/>
          <w:color w:val="000000"/>
          <w:sz w:val="32"/>
          <w:szCs w:val="32"/>
        </w:rPr>
        <w:t>、发现</w:t>
      </w:r>
      <w:r w:rsidR="00142C91" w:rsidRPr="00EB3BBF">
        <w:rPr>
          <w:rFonts w:ascii="仿宋_GB2312" w:eastAsia="仿宋_GB2312" w:hAnsi="仿宋" w:hint="eastAsia"/>
          <w:color w:val="000000"/>
          <w:sz w:val="32"/>
          <w:szCs w:val="32"/>
        </w:rPr>
        <w:t>部门直接认定；严重违反教学常规的认定需经主管院长核定；重大违反教学常规</w:t>
      </w:r>
      <w:r w:rsidR="003D4F08" w:rsidRPr="00EB3BBF">
        <w:rPr>
          <w:rFonts w:ascii="仿宋_GB2312" w:eastAsia="仿宋_GB2312" w:hAnsi="仿宋" w:hint="eastAsia"/>
          <w:color w:val="000000"/>
          <w:sz w:val="32"/>
          <w:szCs w:val="32"/>
        </w:rPr>
        <w:t>的认定需经院长核定。</w:t>
      </w:r>
    </w:p>
    <w:p w:rsidR="003D4F08" w:rsidRPr="00EB3BBF" w:rsidRDefault="00235C4F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（二）</w:t>
      </w:r>
      <w:r w:rsidR="00AD7175" w:rsidRPr="00EB3BBF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2A2E6B" w:rsidRPr="00EB3BBF">
        <w:rPr>
          <w:rFonts w:ascii="仿宋_GB2312" w:eastAsia="仿宋_GB2312" w:hAnsi="仿宋" w:hint="eastAsia"/>
          <w:color w:val="000000"/>
          <w:sz w:val="32"/>
          <w:szCs w:val="32"/>
        </w:rPr>
        <w:t>系部及学院有关部门认定的违反教学常规</w:t>
      </w:r>
      <w:r w:rsidR="003D4F08" w:rsidRPr="00EB3BBF">
        <w:rPr>
          <w:rFonts w:ascii="仿宋_GB2312" w:eastAsia="仿宋_GB2312" w:hAnsi="仿宋" w:hint="eastAsia"/>
          <w:color w:val="000000"/>
          <w:sz w:val="32"/>
          <w:szCs w:val="32"/>
        </w:rPr>
        <w:t>需报送教务处备案</w:t>
      </w:r>
      <w:r w:rsidR="00C22584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04639B" w:rsidRPr="00EB3BBF">
        <w:rPr>
          <w:rFonts w:ascii="仿宋_GB2312" w:eastAsia="仿宋_GB2312" w:hAnsi="仿宋" w:hint="eastAsia"/>
          <w:color w:val="000000"/>
          <w:sz w:val="32"/>
          <w:szCs w:val="32"/>
        </w:rPr>
        <w:t>由教务处</w:t>
      </w:r>
      <w:r w:rsidR="002A6D2A" w:rsidRPr="00EB3BBF">
        <w:rPr>
          <w:rFonts w:ascii="仿宋_GB2312" w:eastAsia="仿宋_GB2312" w:hAnsi="仿宋" w:hint="eastAsia"/>
          <w:color w:val="000000"/>
          <w:sz w:val="32"/>
          <w:szCs w:val="32"/>
        </w:rPr>
        <w:t>核减课时及</w:t>
      </w:r>
      <w:r w:rsidR="00C22584" w:rsidRPr="00EB3BBF">
        <w:rPr>
          <w:rFonts w:ascii="仿宋_GB2312" w:eastAsia="仿宋_GB2312" w:hAnsi="仿宋" w:hint="eastAsia"/>
          <w:color w:val="000000"/>
          <w:sz w:val="32"/>
          <w:szCs w:val="32"/>
        </w:rPr>
        <w:t>课时</w:t>
      </w:r>
      <w:r w:rsidR="006B197F" w:rsidRPr="00EB3BBF">
        <w:rPr>
          <w:rFonts w:ascii="仿宋_GB2312" w:eastAsia="仿宋_GB2312" w:hAnsi="仿宋" w:hint="eastAsia"/>
          <w:color w:val="000000"/>
          <w:sz w:val="32"/>
          <w:szCs w:val="32"/>
        </w:rPr>
        <w:t>费</w:t>
      </w:r>
      <w:r w:rsidR="00C22584" w:rsidRPr="00EB3BB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763114" w:rsidRPr="00EB3BBF" w:rsidRDefault="00763114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（三）系部内部通报批评及本人检查由系部执行，全院通报批评由教务处执行</w:t>
      </w:r>
      <w:r w:rsidR="0004639B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2A6D2A" w:rsidRPr="00EB3BBF">
        <w:rPr>
          <w:rFonts w:ascii="仿宋_GB2312" w:eastAsia="仿宋_GB2312" w:hAnsi="仿宋" w:hint="eastAsia"/>
          <w:color w:val="000000"/>
          <w:sz w:val="32"/>
          <w:szCs w:val="32"/>
        </w:rPr>
        <w:t>限制评优评先和考核等次由系部、教务处和人事管理部门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共同执行。</w:t>
      </w:r>
    </w:p>
    <w:p w:rsidR="001D6C77" w:rsidRPr="00EB3BBF" w:rsidRDefault="00763114" w:rsidP="00481E00">
      <w:pPr>
        <w:pStyle w:val="a6"/>
        <w:spacing w:line="360" w:lineRule="auto"/>
        <w:ind w:leftChars="200" w:left="420" w:firstLineChars="50" w:firstLine="161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五、</w:t>
      </w:r>
      <w:r w:rsidR="001D6C77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申诉</w:t>
      </w:r>
      <w:r w:rsidR="005012CC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程序</w:t>
      </w:r>
    </w:p>
    <w:p w:rsidR="001D6C77" w:rsidRPr="00EB3BBF" w:rsidRDefault="00763114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受处分人员或部门对处理决定有异议，</w:t>
      </w:r>
      <w:r w:rsidR="00AE35A8" w:rsidRPr="00EB3BBF">
        <w:rPr>
          <w:rFonts w:ascii="仿宋_GB2312" w:eastAsia="仿宋_GB2312" w:hAnsi="仿宋" w:hint="eastAsia"/>
          <w:color w:val="000000"/>
          <w:sz w:val="32"/>
          <w:szCs w:val="32"/>
        </w:rPr>
        <w:t>可在接到“违反教学常规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认定表”3日内</w:t>
      </w:r>
      <w:r w:rsidR="001D6C77" w:rsidRPr="00EB3BB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向认定部门或认定部门的主管</w:t>
      </w:r>
      <w:r w:rsidR="00467A3A" w:rsidRPr="00EB3BBF">
        <w:rPr>
          <w:rFonts w:ascii="仿宋_GB2312" w:eastAsia="仿宋_GB2312" w:hAnsi="仿宋" w:hint="eastAsia"/>
          <w:color w:val="000000"/>
          <w:sz w:val="32"/>
          <w:szCs w:val="32"/>
        </w:rPr>
        <w:t>部门、</w:t>
      </w: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领导</w:t>
      </w:r>
      <w:r w:rsidR="00467A3A" w:rsidRPr="00EB3BBF">
        <w:rPr>
          <w:rFonts w:ascii="仿宋_GB2312" w:eastAsia="仿宋_GB2312" w:hAnsi="仿宋" w:hint="eastAsia"/>
          <w:color w:val="000000"/>
          <w:sz w:val="32"/>
          <w:szCs w:val="32"/>
        </w:rPr>
        <w:t>提出书面申诉。</w:t>
      </w:r>
    </w:p>
    <w:p w:rsidR="001D6C77" w:rsidRPr="00EB3BBF" w:rsidRDefault="005012CC" w:rsidP="00481E00">
      <w:pPr>
        <w:pStyle w:val="a6"/>
        <w:spacing w:line="360" w:lineRule="auto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六</w:t>
      </w:r>
      <w:r w:rsidR="001D6C77" w:rsidRPr="00EB3BBF">
        <w:rPr>
          <w:rFonts w:ascii="仿宋_GB2312" w:eastAsia="仿宋_GB2312" w:hAnsi="仿宋" w:hint="eastAsia"/>
          <w:b/>
          <w:color w:val="000000"/>
          <w:sz w:val="32"/>
          <w:szCs w:val="32"/>
        </w:rPr>
        <w:t>、附则</w:t>
      </w:r>
    </w:p>
    <w:p w:rsidR="001D6C77" w:rsidRPr="00EB3BBF" w:rsidRDefault="001D6C77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（一）本办法自</w:t>
      </w:r>
      <w:r w:rsidR="002A2E6B" w:rsidRPr="00EB3BBF">
        <w:rPr>
          <w:rFonts w:ascii="仿宋_GB2312" w:eastAsia="仿宋_GB2312" w:hAnsi="仿宋" w:hint="eastAsia"/>
          <w:color w:val="000000"/>
          <w:sz w:val="32"/>
          <w:szCs w:val="32"/>
        </w:rPr>
        <w:t>下发之日</w:t>
      </w:r>
      <w:r w:rsidR="00171342" w:rsidRPr="00EB3BBF">
        <w:rPr>
          <w:rFonts w:ascii="仿宋_GB2312" w:eastAsia="仿宋_GB2312" w:hAnsi="仿宋" w:hint="eastAsia"/>
          <w:color w:val="000000"/>
          <w:sz w:val="32"/>
          <w:szCs w:val="32"/>
        </w:rPr>
        <w:t>起</w:t>
      </w:r>
      <w:r w:rsidR="005012CC" w:rsidRPr="00EB3BBF">
        <w:rPr>
          <w:rFonts w:ascii="仿宋_GB2312" w:eastAsia="仿宋_GB2312" w:hAnsi="仿宋" w:hint="eastAsia"/>
          <w:color w:val="000000"/>
          <w:sz w:val="32"/>
          <w:szCs w:val="32"/>
        </w:rPr>
        <w:t>执行，同期《赤峰工业职业技术学院教学事故认定及处理办法》废止。</w:t>
      </w:r>
    </w:p>
    <w:p w:rsidR="006B197F" w:rsidRPr="00EB3BBF" w:rsidRDefault="001D6C77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B3BBF">
        <w:rPr>
          <w:rFonts w:ascii="仿宋_GB2312" w:eastAsia="仿宋_GB2312" w:hAnsi="仿宋" w:hint="eastAsia"/>
          <w:color w:val="000000"/>
          <w:sz w:val="32"/>
          <w:szCs w:val="32"/>
        </w:rPr>
        <w:t>（二）本办法由教务处负责解释。</w:t>
      </w:r>
    </w:p>
    <w:p w:rsidR="006B197F" w:rsidRDefault="006B197F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6B197F" w:rsidRDefault="006B197F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</w:p>
    <w:p w:rsidR="006B197F" w:rsidRDefault="006B197F" w:rsidP="00E156DD">
      <w:pPr>
        <w:pStyle w:val="a6"/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6B197F" w:rsidRPr="001B05AB" w:rsidRDefault="002A2E6B" w:rsidP="006B197F">
      <w:pPr>
        <w:pStyle w:val="a6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lastRenderedPageBreak/>
        <w:t>赤峰工业职业技术学院违反教学常规</w:t>
      </w:r>
      <w:r w:rsidR="006B197F" w:rsidRPr="001B05AB">
        <w:rPr>
          <w:rFonts w:hAnsi="宋体" w:hint="eastAsia"/>
          <w:b/>
          <w:color w:val="000000"/>
          <w:sz w:val="36"/>
          <w:szCs w:val="36"/>
        </w:rPr>
        <w:t>认定表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506"/>
        <w:gridCol w:w="302"/>
        <w:gridCol w:w="1115"/>
        <w:gridCol w:w="1701"/>
        <w:gridCol w:w="1365"/>
        <w:gridCol w:w="194"/>
        <w:gridCol w:w="1682"/>
      </w:tblGrid>
      <w:tr w:rsidR="001B05AB" w:rsidRPr="001B05AB" w:rsidTr="001B05AB">
        <w:trPr>
          <w:trHeight w:val="637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27F2E" w:rsidRPr="00483E9E" w:rsidRDefault="00F52B5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发生时间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1B05AB" w:rsidRPr="001B05AB" w:rsidTr="001B05AB">
        <w:trPr>
          <w:trHeight w:val="7223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F52B5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违</w:t>
            </w:r>
          </w:p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反</w:t>
            </w:r>
          </w:p>
          <w:p w:rsidR="00F52B5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教</w:t>
            </w:r>
          </w:p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学</w:t>
            </w:r>
          </w:p>
          <w:p w:rsidR="00F52B5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常</w:t>
            </w:r>
          </w:p>
          <w:p w:rsidR="00F52B5E" w:rsidRPr="00483E9E" w:rsidRDefault="00927F2E" w:rsidP="002A2E6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规</w:t>
            </w:r>
          </w:p>
          <w:p w:rsidR="00F52B5E" w:rsidRPr="00483E9E" w:rsidRDefault="00F52B5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基</w:t>
            </w:r>
          </w:p>
          <w:p w:rsidR="00927F2E" w:rsidRPr="00483E9E" w:rsidRDefault="00F52B5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本</w:t>
            </w:r>
          </w:p>
          <w:p w:rsidR="00F52B5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情</w:t>
            </w:r>
          </w:p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65" w:type="dxa"/>
            <w:gridSpan w:val="7"/>
            <w:shd w:val="clear" w:color="auto" w:fill="auto"/>
            <w:vAlign w:val="center"/>
          </w:tcPr>
          <w:p w:rsidR="00927F2E" w:rsidRPr="001B05AB" w:rsidRDefault="00927F2E" w:rsidP="001B05AB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927F2E" w:rsidRPr="001B05AB" w:rsidRDefault="00927F2E" w:rsidP="001B05AB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927F2E" w:rsidRPr="001B05AB" w:rsidRDefault="00927F2E" w:rsidP="001B05AB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927F2E" w:rsidRPr="001B05AB" w:rsidRDefault="00927F2E" w:rsidP="001B05AB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927F2E" w:rsidRPr="001B05AB" w:rsidRDefault="00927F2E" w:rsidP="001B05AB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927F2E" w:rsidRPr="001B05AB" w:rsidRDefault="00927F2E" w:rsidP="001B05AB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927F2E" w:rsidRPr="001B05AB" w:rsidRDefault="00927F2E" w:rsidP="001B05AB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927F2E" w:rsidRPr="00483E9E" w:rsidRDefault="00927F2E" w:rsidP="001B05AB">
            <w:pPr>
              <w:pStyle w:val="a6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1B05AB" w:rsidRPr="001B05AB" w:rsidTr="00AE35A8">
        <w:trPr>
          <w:trHeight w:val="1339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A03C2F" w:rsidRPr="00483E9E" w:rsidRDefault="00A03C2F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违反</w:t>
            </w:r>
          </w:p>
          <w:p w:rsidR="00A03C2F" w:rsidRPr="00483E9E" w:rsidRDefault="00A03C2F" w:rsidP="00AE35A8">
            <w:pPr>
              <w:pStyle w:val="a6"/>
              <w:spacing w:line="240" w:lineRule="exact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项目</w:t>
            </w:r>
            <w:r w:rsidR="00AE35A8" w:rsidRPr="00AE35A8">
              <w:rPr>
                <w:rFonts w:hAnsi="宋体" w:cs="Courier New" w:hint="eastAsia"/>
                <w:color w:val="000000"/>
                <w:sz w:val="18"/>
                <w:szCs w:val="18"/>
              </w:rPr>
              <w:t>（具体条款）</w:t>
            </w:r>
          </w:p>
        </w:tc>
        <w:tc>
          <w:tcPr>
            <w:tcW w:w="4624" w:type="dxa"/>
            <w:gridSpan w:val="4"/>
            <w:shd w:val="clear" w:color="auto" w:fill="auto"/>
            <w:vAlign w:val="center"/>
          </w:tcPr>
          <w:p w:rsidR="00A03C2F" w:rsidRPr="00483E9E" w:rsidRDefault="00A03C2F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03C2F" w:rsidRPr="00483E9E" w:rsidRDefault="00A03C2F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A03C2F" w:rsidRPr="00483E9E" w:rsidRDefault="00A03C2F" w:rsidP="001B05AB">
            <w:pPr>
              <w:pStyle w:val="a6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1B05AB" w:rsidRPr="001B05AB" w:rsidTr="00AE35A8">
        <w:trPr>
          <w:trHeight w:val="720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检查发现部门签字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1B05AB" w:rsidRPr="001B05AB" w:rsidTr="00AE35A8">
        <w:trPr>
          <w:trHeight w:val="706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主管副院长签字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1B05AB" w:rsidRPr="001B05AB" w:rsidTr="00AE35A8">
        <w:trPr>
          <w:trHeight w:val="826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 w:rsidRPr="00D05803">
              <w:rPr>
                <w:rFonts w:hAnsi="宋体" w:cs="Courier New" w:hint="eastAsia"/>
                <w:color w:val="000000"/>
                <w:sz w:val="24"/>
                <w:szCs w:val="24"/>
              </w:rPr>
              <w:t>院长签字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 w:rsidR="00927F2E" w:rsidRPr="00483E9E" w:rsidRDefault="00927F2E" w:rsidP="001B05AB">
            <w:pPr>
              <w:pStyle w:val="a6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</w:tbl>
    <w:p w:rsidR="006B197F" w:rsidRPr="00F23311" w:rsidRDefault="00F23311" w:rsidP="002A2E6B">
      <w:pPr>
        <w:pStyle w:val="a6"/>
        <w:spacing w:line="360" w:lineRule="exact"/>
        <w:ind w:firstLineChars="200" w:firstLine="420"/>
        <w:rPr>
          <w:rFonts w:ascii="仿宋_GB2312" w:eastAsia="仿宋_GB2312" w:hAnsi="仿宋"/>
          <w:color w:val="000000"/>
        </w:rPr>
      </w:pPr>
      <w:r w:rsidRPr="00F23311">
        <w:rPr>
          <w:rFonts w:ascii="仿宋_GB2312" w:eastAsia="仿宋_GB2312" w:hAnsi="仿宋" w:hint="eastAsia"/>
          <w:color w:val="000000"/>
        </w:rPr>
        <w:t>说明：</w:t>
      </w:r>
      <w:r w:rsidR="00C25930">
        <w:rPr>
          <w:rFonts w:ascii="仿宋_GB2312" w:eastAsia="仿宋_GB2312" w:hAnsi="仿宋"/>
          <w:color w:val="000000"/>
        </w:rPr>
        <w:fldChar w:fldCharType="begin"/>
      </w:r>
      <w:r w:rsidR="00B9609F">
        <w:rPr>
          <w:rFonts w:ascii="仿宋_GB2312" w:eastAsia="仿宋_GB2312" w:hAnsi="仿宋"/>
          <w:color w:val="000000"/>
        </w:rPr>
        <w:instrText xml:space="preserve"> </w:instrText>
      </w:r>
      <w:r w:rsidR="00B9609F">
        <w:rPr>
          <w:rFonts w:ascii="仿宋_GB2312" w:eastAsia="仿宋_GB2312" w:hAnsi="仿宋" w:hint="eastAsia"/>
          <w:color w:val="000000"/>
        </w:rPr>
        <w:instrText>= 1 \* GB3</w:instrText>
      </w:r>
      <w:r w:rsidR="00B9609F">
        <w:rPr>
          <w:rFonts w:ascii="仿宋_GB2312" w:eastAsia="仿宋_GB2312" w:hAnsi="仿宋"/>
          <w:color w:val="000000"/>
        </w:rPr>
        <w:instrText xml:space="preserve"> </w:instrText>
      </w:r>
      <w:r w:rsidR="00C25930">
        <w:rPr>
          <w:rFonts w:ascii="仿宋_GB2312" w:eastAsia="仿宋_GB2312" w:hAnsi="仿宋"/>
          <w:color w:val="000000"/>
        </w:rPr>
        <w:fldChar w:fldCharType="separate"/>
      </w:r>
      <w:r w:rsidR="00B9609F">
        <w:rPr>
          <w:rFonts w:ascii="仿宋_GB2312" w:eastAsia="仿宋_GB2312" w:hAnsi="仿宋" w:hint="eastAsia"/>
          <w:noProof/>
          <w:color w:val="000000"/>
        </w:rPr>
        <w:t>①</w:t>
      </w:r>
      <w:r w:rsidR="00C25930">
        <w:rPr>
          <w:rFonts w:ascii="仿宋_GB2312" w:eastAsia="仿宋_GB2312" w:hAnsi="仿宋"/>
          <w:color w:val="000000"/>
        </w:rPr>
        <w:fldChar w:fldCharType="end"/>
      </w:r>
      <w:r w:rsidR="00B9609F">
        <w:rPr>
          <w:rFonts w:ascii="仿宋_GB2312" w:eastAsia="仿宋_GB2312" w:hAnsi="仿宋" w:hint="eastAsia"/>
          <w:color w:val="000000"/>
        </w:rPr>
        <w:t>“违反教学常规</w:t>
      </w:r>
      <w:r w:rsidR="00F52B5E">
        <w:rPr>
          <w:rFonts w:ascii="仿宋_GB2312" w:eastAsia="仿宋_GB2312" w:hAnsi="仿宋" w:hint="eastAsia"/>
          <w:color w:val="000000"/>
        </w:rPr>
        <w:t>基本</w:t>
      </w:r>
      <w:r w:rsidR="00B9609F">
        <w:rPr>
          <w:rFonts w:ascii="仿宋_GB2312" w:eastAsia="仿宋_GB2312" w:hAnsi="仿宋" w:hint="eastAsia"/>
          <w:color w:val="000000"/>
        </w:rPr>
        <w:t>情况”</w:t>
      </w:r>
      <w:r w:rsidR="00F52B5E">
        <w:rPr>
          <w:rFonts w:ascii="仿宋_GB2312" w:eastAsia="仿宋_GB2312" w:hAnsi="仿宋" w:hint="eastAsia"/>
          <w:color w:val="000000"/>
        </w:rPr>
        <w:t>和</w:t>
      </w:r>
      <w:r w:rsidR="00B9609F">
        <w:rPr>
          <w:rFonts w:ascii="仿宋_GB2312" w:eastAsia="仿宋_GB2312" w:hAnsi="仿宋" w:hint="eastAsia"/>
          <w:color w:val="000000"/>
        </w:rPr>
        <w:t>“违反项目及等级”由检查发现部门填写；</w:t>
      </w:r>
      <w:r w:rsidR="00C25930">
        <w:rPr>
          <w:rFonts w:ascii="仿宋_GB2312" w:eastAsia="仿宋_GB2312" w:hAnsi="仿宋"/>
          <w:color w:val="000000"/>
        </w:rPr>
        <w:fldChar w:fldCharType="begin"/>
      </w:r>
      <w:r w:rsidR="00B9609F">
        <w:rPr>
          <w:rFonts w:ascii="仿宋_GB2312" w:eastAsia="仿宋_GB2312" w:hAnsi="仿宋"/>
          <w:color w:val="000000"/>
        </w:rPr>
        <w:instrText xml:space="preserve"> </w:instrText>
      </w:r>
      <w:r w:rsidR="00B9609F">
        <w:rPr>
          <w:rFonts w:ascii="仿宋_GB2312" w:eastAsia="仿宋_GB2312" w:hAnsi="仿宋" w:hint="eastAsia"/>
          <w:color w:val="000000"/>
        </w:rPr>
        <w:instrText>= 2 \* GB3</w:instrText>
      </w:r>
      <w:r w:rsidR="00B9609F">
        <w:rPr>
          <w:rFonts w:ascii="仿宋_GB2312" w:eastAsia="仿宋_GB2312" w:hAnsi="仿宋"/>
          <w:color w:val="000000"/>
        </w:rPr>
        <w:instrText xml:space="preserve"> </w:instrText>
      </w:r>
      <w:r w:rsidR="00C25930">
        <w:rPr>
          <w:rFonts w:ascii="仿宋_GB2312" w:eastAsia="仿宋_GB2312" w:hAnsi="仿宋"/>
          <w:color w:val="000000"/>
        </w:rPr>
        <w:fldChar w:fldCharType="separate"/>
      </w:r>
      <w:r w:rsidR="00B9609F">
        <w:rPr>
          <w:rFonts w:ascii="仿宋_GB2312" w:eastAsia="仿宋_GB2312" w:hAnsi="仿宋" w:hint="eastAsia"/>
          <w:noProof/>
          <w:color w:val="000000"/>
        </w:rPr>
        <w:t>②</w:t>
      </w:r>
      <w:r w:rsidR="00C25930">
        <w:rPr>
          <w:rFonts w:ascii="仿宋_GB2312" w:eastAsia="仿宋_GB2312" w:hAnsi="仿宋"/>
          <w:color w:val="000000"/>
        </w:rPr>
        <w:fldChar w:fldCharType="end"/>
      </w:r>
      <w:r w:rsidR="002A2E6B">
        <w:rPr>
          <w:rFonts w:ascii="仿宋_GB2312" w:eastAsia="仿宋_GB2312" w:hAnsi="仿宋" w:hint="eastAsia"/>
          <w:color w:val="000000"/>
        </w:rPr>
        <w:t>一般违反教学常规，由检查、发现部门直接认定；严重违反教学常规</w:t>
      </w:r>
      <w:r>
        <w:rPr>
          <w:rFonts w:ascii="仿宋_GB2312" w:eastAsia="仿宋_GB2312" w:hAnsi="仿宋" w:hint="eastAsia"/>
          <w:color w:val="000000"/>
        </w:rPr>
        <w:t>的</w:t>
      </w:r>
      <w:r w:rsidRPr="00F23311">
        <w:rPr>
          <w:rFonts w:ascii="仿宋_GB2312" w:eastAsia="仿宋_GB2312" w:hAnsi="仿宋" w:hint="eastAsia"/>
          <w:color w:val="000000"/>
        </w:rPr>
        <w:t>认定需经主管院长核定；重大违反教学常规行为的认定需经院长核定。</w:t>
      </w:r>
    </w:p>
    <w:sectPr w:rsidR="006B197F" w:rsidRPr="00F23311" w:rsidSect="00786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BF" w:rsidRDefault="00EB3BBF" w:rsidP="00BB0C07">
      <w:r>
        <w:separator/>
      </w:r>
    </w:p>
  </w:endnote>
  <w:endnote w:type="continuationSeparator" w:id="0">
    <w:p w:rsidR="00EB3BBF" w:rsidRDefault="00EB3BBF" w:rsidP="00B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00" w:rsidRDefault="00481E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77" w:rsidRDefault="00C25930">
    <w:pPr>
      <w:pStyle w:val="a4"/>
      <w:jc w:val="center"/>
    </w:pPr>
    <w:r>
      <w:fldChar w:fldCharType="begin"/>
    </w:r>
    <w:r w:rsidR="00A15FF5">
      <w:instrText xml:space="preserve"> PAGE   \* MERGEFORMAT </w:instrText>
    </w:r>
    <w:r>
      <w:fldChar w:fldCharType="separate"/>
    </w:r>
    <w:r w:rsidR="009920B3" w:rsidRPr="009920B3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1D6C77" w:rsidRDefault="001D6C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00" w:rsidRDefault="00481E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BF" w:rsidRDefault="00EB3BBF" w:rsidP="00BB0C07">
      <w:r>
        <w:separator/>
      </w:r>
    </w:p>
  </w:footnote>
  <w:footnote w:type="continuationSeparator" w:id="0">
    <w:p w:rsidR="00EB3BBF" w:rsidRDefault="00EB3BBF" w:rsidP="00BB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00" w:rsidRDefault="00481E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DD" w:rsidRDefault="00E156DD" w:rsidP="009920B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00" w:rsidRDefault="00481E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9AA"/>
    <w:rsid w:val="00014612"/>
    <w:rsid w:val="00032D59"/>
    <w:rsid w:val="00044C86"/>
    <w:rsid w:val="0004639B"/>
    <w:rsid w:val="000737D4"/>
    <w:rsid w:val="00074DE8"/>
    <w:rsid w:val="00087DA8"/>
    <w:rsid w:val="000917E2"/>
    <w:rsid w:val="000B6491"/>
    <w:rsid w:val="00104C7E"/>
    <w:rsid w:val="00104EE4"/>
    <w:rsid w:val="001211EC"/>
    <w:rsid w:val="00127209"/>
    <w:rsid w:val="00134CCF"/>
    <w:rsid w:val="001369CE"/>
    <w:rsid w:val="00142C91"/>
    <w:rsid w:val="00143673"/>
    <w:rsid w:val="00151AC7"/>
    <w:rsid w:val="0016214F"/>
    <w:rsid w:val="00171342"/>
    <w:rsid w:val="00183791"/>
    <w:rsid w:val="0019792B"/>
    <w:rsid w:val="001A62A1"/>
    <w:rsid w:val="001B05AB"/>
    <w:rsid w:val="001B0D5E"/>
    <w:rsid w:val="001B19AA"/>
    <w:rsid w:val="001B4B3A"/>
    <w:rsid w:val="001B59CF"/>
    <w:rsid w:val="001D02BC"/>
    <w:rsid w:val="001D11FC"/>
    <w:rsid w:val="001D6C77"/>
    <w:rsid w:val="001E3046"/>
    <w:rsid w:val="001E32A5"/>
    <w:rsid w:val="001E37E4"/>
    <w:rsid w:val="00200300"/>
    <w:rsid w:val="00206413"/>
    <w:rsid w:val="002119B8"/>
    <w:rsid w:val="00212527"/>
    <w:rsid w:val="00215F99"/>
    <w:rsid w:val="00220D39"/>
    <w:rsid w:val="00235C4F"/>
    <w:rsid w:val="00242A33"/>
    <w:rsid w:val="00287C66"/>
    <w:rsid w:val="0029347C"/>
    <w:rsid w:val="0029378A"/>
    <w:rsid w:val="002A2E6B"/>
    <w:rsid w:val="002A421C"/>
    <w:rsid w:val="002A6D2A"/>
    <w:rsid w:val="002B02ED"/>
    <w:rsid w:val="002D1B47"/>
    <w:rsid w:val="002E568C"/>
    <w:rsid w:val="00304BDE"/>
    <w:rsid w:val="00310C0C"/>
    <w:rsid w:val="00331590"/>
    <w:rsid w:val="00336EE2"/>
    <w:rsid w:val="00352436"/>
    <w:rsid w:val="003536B9"/>
    <w:rsid w:val="00360C64"/>
    <w:rsid w:val="003828CD"/>
    <w:rsid w:val="00383626"/>
    <w:rsid w:val="00396DB3"/>
    <w:rsid w:val="003A328B"/>
    <w:rsid w:val="003C1C40"/>
    <w:rsid w:val="003D4F08"/>
    <w:rsid w:val="003D5523"/>
    <w:rsid w:val="003E6ADB"/>
    <w:rsid w:val="00412BF8"/>
    <w:rsid w:val="00416A33"/>
    <w:rsid w:val="00434927"/>
    <w:rsid w:val="004538C1"/>
    <w:rsid w:val="00455E68"/>
    <w:rsid w:val="004563D5"/>
    <w:rsid w:val="00461459"/>
    <w:rsid w:val="0046529C"/>
    <w:rsid w:val="004660D9"/>
    <w:rsid w:val="00467A3A"/>
    <w:rsid w:val="00471C99"/>
    <w:rsid w:val="00473762"/>
    <w:rsid w:val="00475B47"/>
    <w:rsid w:val="00477626"/>
    <w:rsid w:val="004813CE"/>
    <w:rsid w:val="00481E00"/>
    <w:rsid w:val="004827FE"/>
    <w:rsid w:val="00483E9E"/>
    <w:rsid w:val="004927D9"/>
    <w:rsid w:val="0049566D"/>
    <w:rsid w:val="004D125D"/>
    <w:rsid w:val="004D28F8"/>
    <w:rsid w:val="004D5AD8"/>
    <w:rsid w:val="004E19ED"/>
    <w:rsid w:val="004E4175"/>
    <w:rsid w:val="005012CC"/>
    <w:rsid w:val="0050418D"/>
    <w:rsid w:val="00514C2C"/>
    <w:rsid w:val="00536236"/>
    <w:rsid w:val="005404F8"/>
    <w:rsid w:val="00546174"/>
    <w:rsid w:val="00551657"/>
    <w:rsid w:val="00555E1B"/>
    <w:rsid w:val="00594DBB"/>
    <w:rsid w:val="005A02B7"/>
    <w:rsid w:val="005C36F2"/>
    <w:rsid w:val="005F109D"/>
    <w:rsid w:val="005F3B19"/>
    <w:rsid w:val="006065E7"/>
    <w:rsid w:val="00616D78"/>
    <w:rsid w:val="00623AF2"/>
    <w:rsid w:val="00633EF8"/>
    <w:rsid w:val="006425FA"/>
    <w:rsid w:val="006556C3"/>
    <w:rsid w:val="00674EE3"/>
    <w:rsid w:val="00682EDF"/>
    <w:rsid w:val="006B02A6"/>
    <w:rsid w:val="006B197F"/>
    <w:rsid w:val="006C1638"/>
    <w:rsid w:val="006C5D40"/>
    <w:rsid w:val="006C6932"/>
    <w:rsid w:val="006D7F8B"/>
    <w:rsid w:val="006F6569"/>
    <w:rsid w:val="0075200B"/>
    <w:rsid w:val="00763114"/>
    <w:rsid w:val="0076374D"/>
    <w:rsid w:val="00782446"/>
    <w:rsid w:val="00784669"/>
    <w:rsid w:val="0078674E"/>
    <w:rsid w:val="00787715"/>
    <w:rsid w:val="007941AE"/>
    <w:rsid w:val="007C7FBD"/>
    <w:rsid w:val="007E44FB"/>
    <w:rsid w:val="007E6351"/>
    <w:rsid w:val="007F15B2"/>
    <w:rsid w:val="00801F97"/>
    <w:rsid w:val="008161DF"/>
    <w:rsid w:val="00834C9D"/>
    <w:rsid w:val="00847E8C"/>
    <w:rsid w:val="00852600"/>
    <w:rsid w:val="00866F72"/>
    <w:rsid w:val="00874494"/>
    <w:rsid w:val="008814AF"/>
    <w:rsid w:val="0088454D"/>
    <w:rsid w:val="008C6E1C"/>
    <w:rsid w:val="008D4B6E"/>
    <w:rsid w:val="008E1620"/>
    <w:rsid w:val="00927F2E"/>
    <w:rsid w:val="00931365"/>
    <w:rsid w:val="009530EC"/>
    <w:rsid w:val="00956B1B"/>
    <w:rsid w:val="00977094"/>
    <w:rsid w:val="009838B4"/>
    <w:rsid w:val="009920B3"/>
    <w:rsid w:val="009A7831"/>
    <w:rsid w:val="009D371A"/>
    <w:rsid w:val="009E2EFC"/>
    <w:rsid w:val="009F25E4"/>
    <w:rsid w:val="009F401F"/>
    <w:rsid w:val="009F7392"/>
    <w:rsid w:val="00A025AD"/>
    <w:rsid w:val="00A037F0"/>
    <w:rsid w:val="00A03C2F"/>
    <w:rsid w:val="00A15FF5"/>
    <w:rsid w:val="00A35BF5"/>
    <w:rsid w:val="00A41978"/>
    <w:rsid w:val="00A5065A"/>
    <w:rsid w:val="00A72847"/>
    <w:rsid w:val="00A75614"/>
    <w:rsid w:val="00A8268D"/>
    <w:rsid w:val="00AA0557"/>
    <w:rsid w:val="00AA66C9"/>
    <w:rsid w:val="00AA66ED"/>
    <w:rsid w:val="00AD024D"/>
    <w:rsid w:val="00AD31DB"/>
    <w:rsid w:val="00AD7175"/>
    <w:rsid w:val="00AE35A8"/>
    <w:rsid w:val="00AF139B"/>
    <w:rsid w:val="00AF16B0"/>
    <w:rsid w:val="00B01380"/>
    <w:rsid w:val="00B04D77"/>
    <w:rsid w:val="00B061DB"/>
    <w:rsid w:val="00B07EF8"/>
    <w:rsid w:val="00B12C93"/>
    <w:rsid w:val="00B2245E"/>
    <w:rsid w:val="00B267FE"/>
    <w:rsid w:val="00B947C8"/>
    <w:rsid w:val="00B95341"/>
    <w:rsid w:val="00B954D8"/>
    <w:rsid w:val="00B9609F"/>
    <w:rsid w:val="00BA5B47"/>
    <w:rsid w:val="00BB0C07"/>
    <w:rsid w:val="00BB3CAB"/>
    <w:rsid w:val="00C02BF2"/>
    <w:rsid w:val="00C17C3D"/>
    <w:rsid w:val="00C22584"/>
    <w:rsid w:val="00C25930"/>
    <w:rsid w:val="00C32229"/>
    <w:rsid w:val="00C417C2"/>
    <w:rsid w:val="00C46C6E"/>
    <w:rsid w:val="00C65CF4"/>
    <w:rsid w:val="00C76D9B"/>
    <w:rsid w:val="00CA4621"/>
    <w:rsid w:val="00CB1497"/>
    <w:rsid w:val="00CC5585"/>
    <w:rsid w:val="00CD271D"/>
    <w:rsid w:val="00CD3AF0"/>
    <w:rsid w:val="00CE2571"/>
    <w:rsid w:val="00CE6BF0"/>
    <w:rsid w:val="00D01D2C"/>
    <w:rsid w:val="00D05803"/>
    <w:rsid w:val="00D21CE6"/>
    <w:rsid w:val="00D44F3A"/>
    <w:rsid w:val="00D454B1"/>
    <w:rsid w:val="00D74CA1"/>
    <w:rsid w:val="00D77C19"/>
    <w:rsid w:val="00DB2AE1"/>
    <w:rsid w:val="00DC08BA"/>
    <w:rsid w:val="00DC4BF2"/>
    <w:rsid w:val="00DD200E"/>
    <w:rsid w:val="00E1140C"/>
    <w:rsid w:val="00E14061"/>
    <w:rsid w:val="00E156DD"/>
    <w:rsid w:val="00E23064"/>
    <w:rsid w:val="00E23EDF"/>
    <w:rsid w:val="00E363F0"/>
    <w:rsid w:val="00E62B8D"/>
    <w:rsid w:val="00E62E17"/>
    <w:rsid w:val="00E638A1"/>
    <w:rsid w:val="00E64570"/>
    <w:rsid w:val="00E726E9"/>
    <w:rsid w:val="00EB3BBF"/>
    <w:rsid w:val="00EC1DBB"/>
    <w:rsid w:val="00ED5D91"/>
    <w:rsid w:val="00F01DB2"/>
    <w:rsid w:val="00F055EB"/>
    <w:rsid w:val="00F1617C"/>
    <w:rsid w:val="00F23311"/>
    <w:rsid w:val="00F23BE4"/>
    <w:rsid w:val="00F26858"/>
    <w:rsid w:val="00F36669"/>
    <w:rsid w:val="00F45566"/>
    <w:rsid w:val="00F52B5E"/>
    <w:rsid w:val="00F62AC6"/>
    <w:rsid w:val="00F649B5"/>
    <w:rsid w:val="00F64FE7"/>
    <w:rsid w:val="00F72CEF"/>
    <w:rsid w:val="00F7312D"/>
    <w:rsid w:val="00F76ACB"/>
    <w:rsid w:val="00F80FA9"/>
    <w:rsid w:val="00F842CF"/>
    <w:rsid w:val="00FA446C"/>
    <w:rsid w:val="00FB43AB"/>
    <w:rsid w:val="00FD16F0"/>
    <w:rsid w:val="00FE0FB1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AA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B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B0C07"/>
    <w:rPr>
      <w:rFonts w:ascii="Calibri" w:hAnsi="Calibri" w:cs="Times New Roman"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B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B0C07"/>
    <w:rPr>
      <w:rFonts w:ascii="Calibri" w:hAnsi="Calibri" w:cs="Times New Roman"/>
      <w:color w:val="auto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6556C3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852600"/>
    <w:pPr>
      <w:adjustRightInd w:val="0"/>
      <w:spacing w:line="312" w:lineRule="atLeast"/>
    </w:pPr>
    <w:rPr>
      <w:rFonts w:ascii="宋体" w:hAnsi="Courier New"/>
      <w:szCs w:val="21"/>
    </w:rPr>
  </w:style>
  <w:style w:type="character" w:customStyle="1" w:styleId="Char1">
    <w:name w:val="纯文本 Char1"/>
    <w:link w:val="a6"/>
    <w:uiPriority w:val="99"/>
    <w:locked/>
    <w:rsid w:val="00852600"/>
    <w:rPr>
      <w:rFonts w:eastAsia="宋体" w:hAnsi="Courier New" w:cs="Courier New"/>
      <w:color w:val="auto"/>
      <w:kern w:val="2"/>
      <w:sz w:val="21"/>
      <w:szCs w:val="21"/>
    </w:rPr>
  </w:style>
  <w:style w:type="character" w:customStyle="1" w:styleId="Char2">
    <w:name w:val="纯文本 Char"/>
    <w:uiPriority w:val="99"/>
    <w:semiHidden/>
    <w:locked/>
    <w:rsid w:val="00852600"/>
    <w:rPr>
      <w:rFonts w:hAnsi="Courier New" w:cs="Courier New"/>
      <w:color w:val="auto"/>
      <w:kern w:val="2"/>
      <w:sz w:val="21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623AF2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623AF2"/>
    <w:rPr>
      <w:rFonts w:ascii="Calibri" w:hAnsi="Calibri" w:cs="Times New Roman"/>
      <w:kern w:val="2"/>
      <w:sz w:val="18"/>
      <w:szCs w:val="18"/>
    </w:rPr>
  </w:style>
  <w:style w:type="table" w:styleId="a8">
    <w:name w:val="Table Grid"/>
    <w:basedOn w:val="a1"/>
    <w:locked/>
    <w:rsid w:val="006B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0300-9511-4DBD-BFAA-4A1EA39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7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Sealin</cp:lastModifiedBy>
  <cp:revision>118</cp:revision>
  <cp:lastPrinted>2019-12-24T07:32:00Z</cp:lastPrinted>
  <dcterms:created xsi:type="dcterms:W3CDTF">2018-03-31T07:46:00Z</dcterms:created>
  <dcterms:modified xsi:type="dcterms:W3CDTF">2020-05-20T07:35:00Z</dcterms:modified>
</cp:coreProperties>
</file>