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rFonts w:hint="eastAsia"/>
          <w:lang w:eastAsia="zh-CN"/>
        </w:rPr>
        <w:t>中国共产党普通高等学校基层组织工作条例</w:t>
      </w:r>
    </w:p>
    <w:p>
      <w:pPr>
        <w:pStyle w:val="style0"/>
        <w:rPr/>
      </w:pPr>
      <w:r>
        <w:rPr>
          <w:rFonts w:hint="eastAsia"/>
          <w:lang w:eastAsia="zh-CN"/>
        </w:rPr>
        <w:t>（2009年11月5日中共中央政治局常委会会议审议批准　2010年8月13日中共中央发布</w:t>
      </w:r>
    </w:p>
    <w:p>
      <w:pPr>
        <w:pStyle w:val="style0"/>
        <w:rPr/>
      </w:pPr>
      <w:r>
        <w:rPr>
          <w:rFonts w:hint="eastAsia"/>
          <w:lang w:eastAsia="zh-CN"/>
        </w:rPr>
        <w:t>2021年2月26日中共中央政治局会议修订　2021年4月16日中共中央发布）</w:t>
      </w:r>
    </w:p>
    <w:p>
      <w:pPr>
        <w:pStyle w:val="style0"/>
        <w:rPr/>
      </w:pPr>
    </w:p>
    <w:p>
      <w:pPr>
        <w:pStyle w:val="style0"/>
        <w:rPr/>
      </w:pPr>
      <w:r>
        <w:rPr>
          <w:rFonts w:hint="eastAsia"/>
          <w:lang w:eastAsia="zh-CN"/>
        </w:rPr>
        <w:t>第一章　总则</w:t>
      </w:r>
    </w:p>
    <w:p>
      <w:pPr>
        <w:pStyle w:val="style0"/>
        <w:rPr/>
      </w:pPr>
    </w:p>
    <w:p>
      <w:pPr>
        <w:pStyle w:val="style0"/>
        <w:rPr/>
      </w:pPr>
      <w:r>
        <w:rPr>
          <w:rFonts w:hint="eastAsia"/>
          <w:lang w:eastAsia="zh-CN"/>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pStyle w:val="style0"/>
        <w:rPr/>
      </w:pPr>
    </w:p>
    <w:p>
      <w:pPr>
        <w:pStyle w:val="style0"/>
        <w:rPr/>
      </w:pPr>
      <w:r>
        <w:rPr>
          <w:rFonts w:hint="eastAsia"/>
          <w:lang w:eastAsia="zh-CN"/>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pStyle w:val="style0"/>
        <w:rPr/>
      </w:pPr>
    </w:p>
    <w:p>
      <w:pPr>
        <w:pStyle w:val="style0"/>
        <w:rPr/>
      </w:pPr>
      <w:r>
        <w:rPr>
          <w:rFonts w:hint="eastAsia"/>
          <w:lang w:eastAsia="zh-CN"/>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pStyle w:val="style0"/>
        <w:rPr/>
      </w:pPr>
    </w:p>
    <w:p>
      <w:pPr>
        <w:pStyle w:val="style0"/>
        <w:rPr/>
      </w:pPr>
      <w:r>
        <w:rPr>
          <w:rFonts w:hint="eastAsia"/>
          <w:lang w:eastAsia="zh-CN"/>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pStyle w:val="style0"/>
        <w:rPr/>
      </w:pPr>
    </w:p>
    <w:p>
      <w:pPr>
        <w:pStyle w:val="style0"/>
        <w:rPr/>
      </w:pPr>
      <w:r>
        <w:rPr>
          <w:rFonts w:hint="eastAsia"/>
          <w:lang w:eastAsia="zh-CN"/>
        </w:rPr>
        <w:t>第四条　高校党组织工作应当遵循以下原则：</w:t>
      </w:r>
    </w:p>
    <w:p>
      <w:pPr>
        <w:pStyle w:val="style0"/>
        <w:rPr/>
      </w:pPr>
    </w:p>
    <w:p>
      <w:pPr>
        <w:pStyle w:val="style0"/>
        <w:rPr/>
      </w:pPr>
      <w:r>
        <w:rPr>
          <w:rFonts w:hint="eastAsia"/>
          <w:lang w:eastAsia="zh-CN"/>
        </w:rPr>
        <w:t>（一）坚持党管办学方向、党管干部、党管人才、党管意识形态，领导改革发展，把党的领导落实到高校办学治校全过程各方面，确保党的教育方针和党中央决策部署得到贯彻落实；</w:t>
      </w:r>
    </w:p>
    <w:p>
      <w:pPr>
        <w:pStyle w:val="style0"/>
        <w:rPr/>
      </w:pPr>
    </w:p>
    <w:p>
      <w:pPr>
        <w:pStyle w:val="style0"/>
        <w:rPr/>
      </w:pPr>
      <w:r>
        <w:rPr>
          <w:rFonts w:hint="eastAsia"/>
          <w:lang w:eastAsia="zh-CN"/>
        </w:rPr>
        <w:t>（二）坚持全面从严治党，以党的政治建设为统领，把政治标准和政治要求贯穿党的思想建设、组织建设、作风建设、纪律建设以及制度建设、反腐败斗争始终；</w:t>
      </w:r>
    </w:p>
    <w:p>
      <w:pPr>
        <w:pStyle w:val="style0"/>
        <w:rPr/>
      </w:pPr>
    </w:p>
    <w:p>
      <w:pPr>
        <w:pStyle w:val="style0"/>
        <w:rPr/>
      </w:pPr>
      <w:r>
        <w:rPr>
          <w:rFonts w:hint="eastAsia"/>
          <w:lang w:eastAsia="zh-CN"/>
        </w:rPr>
        <w:t>（三）坚持高校党的建设与人才培养、科学研究、社会服务、文化传承创新、国际交流合作等深度融合，为高校改革发展稳定、完成党和国家重大战略任务提供思想保证、政治保证、组织保证；</w:t>
      </w:r>
    </w:p>
    <w:p>
      <w:pPr>
        <w:pStyle w:val="style0"/>
        <w:rPr/>
      </w:pPr>
    </w:p>
    <w:p>
      <w:pPr>
        <w:pStyle w:val="style0"/>
        <w:rPr/>
      </w:pPr>
      <w:r>
        <w:rPr>
          <w:rFonts w:hint="eastAsia"/>
          <w:lang w:eastAsia="zh-CN"/>
        </w:rPr>
        <w:t>（四）坚持把思想政治工作作为开展高校党的建设的重要抓手，把立德树人成效作为检验高校党的建设工作的根本标准；</w:t>
      </w:r>
    </w:p>
    <w:p>
      <w:pPr>
        <w:pStyle w:val="style0"/>
        <w:rPr/>
      </w:pPr>
    </w:p>
    <w:p>
      <w:pPr>
        <w:pStyle w:val="style0"/>
        <w:rPr/>
      </w:pPr>
      <w:r>
        <w:rPr>
          <w:rFonts w:hint="eastAsia"/>
          <w:lang w:eastAsia="zh-CN"/>
        </w:rPr>
        <w:t>（五）坚持抓基层强基础，健全高校党的组织体系、制度体系和工作机制，全面增强高校基层党组织生机活力。</w:t>
      </w:r>
    </w:p>
    <w:p>
      <w:pPr>
        <w:pStyle w:val="style0"/>
        <w:rPr/>
      </w:pPr>
    </w:p>
    <w:p>
      <w:pPr>
        <w:pStyle w:val="style0"/>
        <w:rPr/>
      </w:pPr>
      <w:r>
        <w:rPr>
          <w:rFonts w:hint="eastAsia"/>
          <w:lang w:eastAsia="zh-CN"/>
        </w:rPr>
        <w:t>第二章　组织设置</w:t>
      </w:r>
    </w:p>
    <w:p>
      <w:pPr>
        <w:pStyle w:val="style0"/>
        <w:rPr/>
      </w:pPr>
    </w:p>
    <w:p>
      <w:pPr>
        <w:pStyle w:val="style0"/>
        <w:rPr/>
      </w:pPr>
      <w:r>
        <w:rPr>
          <w:rFonts w:hint="eastAsia"/>
          <w:lang w:eastAsia="zh-CN"/>
        </w:rPr>
        <w:t>第五条　高校党委由党员大会或者党员代表大会选举产生，每届任期5年。党委对党员大会或者党员代表大会负责并报告工作。</w:t>
      </w:r>
    </w:p>
    <w:p>
      <w:pPr>
        <w:pStyle w:val="style0"/>
        <w:rPr/>
      </w:pPr>
    </w:p>
    <w:p>
      <w:pPr>
        <w:pStyle w:val="style0"/>
        <w:rPr/>
      </w:pPr>
      <w:r>
        <w:rPr>
          <w:rFonts w:hint="eastAsia"/>
          <w:lang w:eastAsia="zh-CN"/>
        </w:rPr>
        <w:t>党员代表大会代表实行任期制。</w:t>
      </w:r>
    </w:p>
    <w:p>
      <w:pPr>
        <w:pStyle w:val="style0"/>
        <w:rPr/>
      </w:pPr>
    </w:p>
    <w:p>
      <w:pPr>
        <w:pStyle w:val="style0"/>
        <w:rPr/>
      </w:pPr>
      <w:r>
        <w:rPr>
          <w:rFonts w:hint="eastAsia"/>
          <w:lang w:eastAsia="zh-CN"/>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pStyle w:val="style0"/>
        <w:rPr/>
      </w:pPr>
    </w:p>
    <w:p>
      <w:pPr>
        <w:pStyle w:val="style0"/>
        <w:rPr/>
      </w:pPr>
      <w:r>
        <w:rPr>
          <w:rFonts w:hint="eastAsia"/>
          <w:lang w:eastAsia="zh-CN"/>
        </w:rPr>
        <w:t>设立常委会的高校党委，一般设党委委员15至31人，常委会委员7至11人；不设常委会的，一般设委员7至11人。根据学校实际，经上级党组织批准，可以适当增减常委会委员或者不设常委会的委员职数。</w:t>
      </w:r>
    </w:p>
    <w:p>
      <w:pPr>
        <w:pStyle w:val="style0"/>
        <w:rPr/>
      </w:pPr>
    </w:p>
    <w:p>
      <w:pPr>
        <w:pStyle w:val="style0"/>
        <w:rPr/>
      </w:pPr>
      <w:r>
        <w:rPr>
          <w:rFonts w:hint="eastAsia"/>
          <w:lang w:eastAsia="zh-CN"/>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pStyle w:val="style0"/>
        <w:rPr/>
      </w:pPr>
    </w:p>
    <w:p>
      <w:pPr>
        <w:pStyle w:val="style0"/>
        <w:rPr/>
      </w:pPr>
      <w:r>
        <w:rPr>
          <w:rFonts w:hint="eastAsia"/>
          <w:lang w:eastAsia="zh-CN"/>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pStyle w:val="style0"/>
        <w:rPr/>
      </w:pPr>
    </w:p>
    <w:p>
      <w:pPr>
        <w:pStyle w:val="style0"/>
        <w:rPr/>
      </w:pPr>
      <w:r>
        <w:rPr>
          <w:rFonts w:hint="eastAsia"/>
          <w:lang w:eastAsia="zh-CN"/>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pStyle w:val="style0"/>
        <w:rPr/>
      </w:pPr>
    </w:p>
    <w:p>
      <w:pPr>
        <w:pStyle w:val="style0"/>
        <w:rPr/>
      </w:pPr>
      <w:r>
        <w:rPr>
          <w:rFonts w:hint="eastAsia"/>
          <w:lang w:eastAsia="zh-CN"/>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pStyle w:val="style0"/>
        <w:rPr/>
      </w:pPr>
    </w:p>
    <w:p>
      <w:pPr>
        <w:pStyle w:val="style0"/>
        <w:rPr/>
      </w:pPr>
      <w:r>
        <w:rPr>
          <w:rFonts w:hint="eastAsia"/>
          <w:lang w:eastAsia="zh-CN"/>
        </w:rPr>
        <w:t>第三章　主要职责</w:t>
      </w:r>
    </w:p>
    <w:p>
      <w:pPr>
        <w:pStyle w:val="style0"/>
        <w:rPr/>
      </w:pPr>
    </w:p>
    <w:p>
      <w:pPr>
        <w:pStyle w:val="style0"/>
        <w:rPr/>
      </w:pPr>
      <w:r>
        <w:rPr>
          <w:rFonts w:hint="eastAsia"/>
          <w:lang w:eastAsia="zh-CN"/>
        </w:rPr>
        <w:t>第十条　高校党委承担管党治党、办学治校主体责任，把方向、管大局、作决策、抓班子、带队伍、保落实。主要职责是：</w:t>
      </w:r>
    </w:p>
    <w:p>
      <w:pPr>
        <w:pStyle w:val="style0"/>
        <w:rPr/>
      </w:pPr>
    </w:p>
    <w:p>
      <w:pPr>
        <w:pStyle w:val="style0"/>
        <w:rPr/>
      </w:pPr>
      <w:r>
        <w:rPr>
          <w:rFonts w:hint="eastAsia"/>
          <w:lang w:eastAsia="zh-CN"/>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pStyle w:val="style0"/>
        <w:rPr/>
      </w:pPr>
    </w:p>
    <w:p>
      <w:pPr>
        <w:pStyle w:val="style0"/>
        <w:rPr/>
      </w:pPr>
      <w:r>
        <w:rPr>
          <w:rFonts w:hint="eastAsia"/>
          <w:lang w:eastAsia="zh-CN"/>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pStyle w:val="style0"/>
        <w:rPr/>
      </w:pPr>
    </w:p>
    <w:p>
      <w:pPr>
        <w:pStyle w:val="style0"/>
        <w:rPr/>
      </w:pPr>
      <w:r>
        <w:rPr>
          <w:rFonts w:hint="eastAsia"/>
          <w:lang w:eastAsia="zh-CN"/>
        </w:rPr>
        <w:t>（三）审议确定学校基本管理制度，讨论决定学校改革发展稳定以及教学、科研、行政管理中的重大事项。</w:t>
      </w:r>
    </w:p>
    <w:p>
      <w:pPr>
        <w:pStyle w:val="style0"/>
        <w:rPr/>
      </w:pPr>
    </w:p>
    <w:p>
      <w:pPr>
        <w:pStyle w:val="style0"/>
        <w:rPr/>
      </w:pPr>
      <w:r>
        <w:rPr>
          <w:rFonts w:hint="eastAsia"/>
          <w:lang w:eastAsia="zh-CN"/>
        </w:rPr>
        <w:t>（四）讨论决定学校内部组织机构的设置及其负责人的人选。按照干部管理权限，负责干部的教育、培训、选拔、考核和监督。加强领导班子建设、干部队伍建设和人才队伍建设。</w:t>
      </w:r>
    </w:p>
    <w:p>
      <w:pPr>
        <w:pStyle w:val="style0"/>
        <w:rPr/>
      </w:pPr>
    </w:p>
    <w:p>
      <w:pPr>
        <w:pStyle w:val="style0"/>
        <w:rPr/>
      </w:pPr>
      <w:r>
        <w:rPr>
          <w:rFonts w:hint="eastAsia"/>
          <w:lang w:eastAsia="zh-CN"/>
        </w:rPr>
        <w:t>（五）按照党要管党、全面从严治党要求，加强学校党组织建设。落实基层党建工作责任制，发挥学校基层党组织战斗堡垒作用和党员先锋模范作用。</w:t>
      </w:r>
    </w:p>
    <w:p>
      <w:pPr>
        <w:pStyle w:val="style0"/>
        <w:rPr/>
      </w:pPr>
    </w:p>
    <w:p>
      <w:pPr>
        <w:pStyle w:val="style0"/>
        <w:rPr/>
      </w:pPr>
      <w:r>
        <w:rPr>
          <w:rFonts w:hint="eastAsia"/>
          <w:lang w:eastAsia="zh-CN"/>
        </w:rPr>
        <w:t>（六）履行学校党风廉政建设主体责任，领导、支持内设纪检组织履行监督执纪问责职责，接受同级纪检组织和上级纪委监委及其派驻纪检监察机构的监督。</w:t>
      </w:r>
    </w:p>
    <w:p>
      <w:pPr>
        <w:pStyle w:val="style0"/>
        <w:rPr/>
      </w:pPr>
    </w:p>
    <w:p>
      <w:pPr>
        <w:pStyle w:val="style0"/>
        <w:rPr/>
      </w:pPr>
      <w:r>
        <w:rPr>
          <w:rFonts w:hint="eastAsia"/>
          <w:lang w:eastAsia="zh-CN"/>
        </w:rPr>
        <w:t>（七）领导学校思想政治工作和德育工作，落实意识形态工作责任制，维护学校安全稳定，促进和谐校园建设。</w:t>
      </w:r>
    </w:p>
    <w:p>
      <w:pPr>
        <w:pStyle w:val="style0"/>
        <w:rPr/>
      </w:pPr>
    </w:p>
    <w:p>
      <w:pPr>
        <w:pStyle w:val="style0"/>
        <w:rPr/>
      </w:pPr>
      <w:r>
        <w:rPr>
          <w:rFonts w:hint="eastAsia"/>
          <w:lang w:eastAsia="zh-CN"/>
        </w:rPr>
        <w:t>（八）领导学校群团组织、学术组织和教职工代表大会。</w:t>
      </w:r>
    </w:p>
    <w:p>
      <w:pPr>
        <w:pStyle w:val="style0"/>
        <w:rPr/>
      </w:pPr>
    </w:p>
    <w:p>
      <w:pPr>
        <w:pStyle w:val="style0"/>
        <w:rPr/>
      </w:pPr>
      <w:r>
        <w:rPr>
          <w:rFonts w:hint="eastAsia"/>
          <w:lang w:eastAsia="zh-CN"/>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pStyle w:val="style0"/>
        <w:rPr/>
      </w:pPr>
    </w:p>
    <w:p>
      <w:pPr>
        <w:pStyle w:val="style0"/>
        <w:rPr/>
      </w:pPr>
      <w:r>
        <w:rPr>
          <w:rFonts w:hint="eastAsia"/>
          <w:lang w:eastAsia="zh-CN"/>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pStyle w:val="style0"/>
        <w:rPr/>
      </w:pPr>
    </w:p>
    <w:p>
      <w:pPr>
        <w:pStyle w:val="style0"/>
        <w:rPr/>
      </w:pPr>
      <w:r>
        <w:rPr>
          <w:rFonts w:hint="eastAsia"/>
          <w:lang w:eastAsia="zh-CN"/>
        </w:rPr>
        <w:t>（一）宣传和执行党的路线方针政策以及上级党组织的决议，并为其贯彻落实发挥保证监督作用。</w:t>
      </w:r>
    </w:p>
    <w:p>
      <w:pPr>
        <w:pStyle w:val="style0"/>
        <w:rPr/>
      </w:pPr>
    </w:p>
    <w:p>
      <w:pPr>
        <w:pStyle w:val="style0"/>
        <w:rPr/>
      </w:pPr>
      <w:r>
        <w:rPr>
          <w:rFonts w:hint="eastAsia"/>
          <w:lang w:eastAsia="zh-CN"/>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pStyle w:val="style0"/>
        <w:rPr/>
      </w:pPr>
    </w:p>
    <w:p>
      <w:pPr>
        <w:pStyle w:val="style0"/>
        <w:rPr/>
      </w:pPr>
      <w:r>
        <w:rPr>
          <w:rFonts w:hint="eastAsia"/>
          <w:lang w:eastAsia="zh-CN"/>
        </w:rPr>
        <w:t>（三）加强党组织自身建设，建立健全党支部书记工作例会等制度，具体指导党支部开展工作。</w:t>
      </w:r>
    </w:p>
    <w:p>
      <w:pPr>
        <w:pStyle w:val="style0"/>
        <w:rPr/>
      </w:pPr>
    </w:p>
    <w:p>
      <w:pPr>
        <w:pStyle w:val="style0"/>
        <w:rPr/>
      </w:pPr>
      <w:r>
        <w:rPr>
          <w:rFonts w:hint="eastAsia"/>
          <w:lang w:eastAsia="zh-CN"/>
        </w:rPr>
        <w:t>（四）领导本单位思想政治工作，加强师德师风建设，落实意识形态工作责任制。把好教师引进、课程建设、教材选用、学术活动等重要工作的政治关。</w:t>
      </w:r>
    </w:p>
    <w:p>
      <w:pPr>
        <w:pStyle w:val="style0"/>
        <w:rPr/>
      </w:pPr>
    </w:p>
    <w:p>
      <w:pPr>
        <w:pStyle w:val="style0"/>
        <w:rPr/>
      </w:pPr>
      <w:r>
        <w:rPr>
          <w:rFonts w:hint="eastAsia"/>
          <w:lang w:eastAsia="zh-CN"/>
        </w:rPr>
        <w:t>（五）做好本单位党员、干部的教育管理工作，做好人才的教育引导和联系服务工作。</w:t>
      </w:r>
    </w:p>
    <w:p>
      <w:pPr>
        <w:pStyle w:val="style0"/>
        <w:rPr/>
      </w:pPr>
    </w:p>
    <w:p>
      <w:pPr>
        <w:pStyle w:val="style0"/>
        <w:rPr/>
      </w:pPr>
      <w:r>
        <w:rPr>
          <w:rFonts w:hint="eastAsia"/>
          <w:lang w:eastAsia="zh-CN"/>
        </w:rPr>
        <w:t>（六）领导本单位群团组织、学术组织和教职工代表大会。做好统一战线工作。</w:t>
      </w:r>
    </w:p>
    <w:p>
      <w:pPr>
        <w:pStyle w:val="style0"/>
        <w:rPr/>
      </w:pPr>
    </w:p>
    <w:p>
      <w:pPr>
        <w:pStyle w:val="style0"/>
        <w:rPr/>
      </w:pPr>
      <w:r>
        <w:rPr>
          <w:rFonts w:hint="eastAsia"/>
          <w:lang w:eastAsia="zh-CN"/>
        </w:rPr>
        <w:t>第十二条　教职工党支部围绕本单位改革发展稳定等开展工作，落实立德树人根本任务，发挥教育管理监督党员和组织宣传凝聚服务师生员工的作用。主要职责是：</w:t>
      </w:r>
    </w:p>
    <w:p>
      <w:pPr>
        <w:pStyle w:val="style0"/>
        <w:rPr/>
      </w:pPr>
    </w:p>
    <w:p>
      <w:pPr>
        <w:pStyle w:val="style0"/>
        <w:rPr/>
      </w:pPr>
      <w:r>
        <w:rPr>
          <w:rFonts w:hint="eastAsia"/>
          <w:lang w:eastAsia="zh-CN"/>
        </w:rPr>
        <w:t>（一）宣传和执行党的路线方针政策以及上级党组织的决议，团结师生员工，在完成教学科研管理任务中发挥党员先锋模范作用；</w:t>
      </w:r>
    </w:p>
    <w:p>
      <w:pPr>
        <w:pStyle w:val="style0"/>
        <w:rPr/>
      </w:pPr>
    </w:p>
    <w:p>
      <w:pPr>
        <w:pStyle w:val="style0"/>
        <w:rPr/>
      </w:pPr>
      <w:r>
        <w:rPr>
          <w:rFonts w:hint="eastAsia"/>
          <w:lang w:eastAsia="zh-CN"/>
        </w:rPr>
        <w:t>（二）参与本单位重大问题决策，支持本单位行政负责人开展工作，对教职工职称评定、岗位（职员等级）晋升、考核评价等进行政治把关；</w:t>
      </w:r>
    </w:p>
    <w:p>
      <w:pPr>
        <w:pStyle w:val="style0"/>
        <w:rPr/>
      </w:pPr>
    </w:p>
    <w:p>
      <w:pPr>
        <w:pStyle w:val="style0"/>
        <w:rPr/>
      </w:pPr>
      <w:r>
        <w:rPr>
          <w:rFonts w:hint="eastAsia"/>
          <w:lang w:eastAsia="zh-CN"/>
        </w:rPr>
        <w:t>（三）做好党员教育、管理、监督和服务工作，定期召开组织生活会，开展批评和自我批评；</w:t>
      </w:r>
    </w:p>
    <w:p>
      <w:pPr>
        <w:pStyle w:val="style0"/>
        <w:rPr/>
      </w:pPr>
    </w:p>
    <w:p>
      <w:pPr>
        <w:pStyle w:val="style0"/>
        <w:rPr/>
      </w:pPr>
      <w:r>
        <w:rPr>
          <w:rFonts w:hint="eastAsia"/>
          <w:lang w:eastAsia="zh-CN"/>
        </w:rPr>
        <w:t>（四）培养教育入党积极分子，做好发展党员工作；</w:t>
      </w:r>
    </w:p>
    <w:p>
      <w:pPr>
        <w:pStyle w:val="style0"/>
        <w:rPr/>
      </w:pPr>
    </w:p>
    <w:p>
      <w:pPr>
        <w:pStyle w:val="style0"/>
        <w:rPr/>
      </w:pPr>
      <w:r>
        <w:rPr>
          <w:rFonts w:hint="eastAsia"/>
          <w:lang w:eastAsia="zh-CN"/>
        </w:rPr>
        <w:t>（五）加强师德师风建设，有针对性地做好思想政治工作；</w:t>
      </w:r>
    </w:p>
    <w:p>
      <w:pPr>
        <w:pStyle w:val="style0"/>
        <w:rPr/>
      </w:pPr>
    </w:p>
    <w:p>
      <w:pPr>
        <w:pStyle w:val="style0"/>
        <w:rPr/>
      </w:pPr>
      <w:r>
        <w:rPr>
          <w:rFonts w:hint="eastAsia"/>
          <w:lang w:eastAsia="zh-CN"/>
        </w:rPr>
        <w:t>（六）密切联系群众，经常听取师生员工意见和诉求，维护他们的正当权利和利益。</w:t>
      </w:r>
    </w:p>
    <w:p>
      <w:pPr>
        <w:pStyle w:val="style0"/>
        <w:rPr/>
      </w:pPr>
    </w:p>
    <w:p>
      <w:pPr>
        <w:pStyle w:val="style0"/>
        <w:rPr/>
      </w:pPr>
      <w:r>
        <w:rPr>
          <w:rFonts w:hint="eastAsia"/>
          <w:lang w:eastAsia="zh-CN"/>
        </w:rPr>
        <w:t>第十三条　学生党支部应当加强思想政治引领，筑牢学生理想信念根基，引导学生刻苦学习、全面发展、健康成长。主要职责是：</w:t>
      </w:r>
    </w:p>
    <w:p>
      <w:pPr>
        <w:pStyle w:val="style0"/>
        <w:rPr/>
      </w:pPr>
    </w:p>
    <w:p>
      <w:pPr>
        <w:pStyle w:val="style0"/>
        <w:rPr/>
      </w:pPr>
      <w:r>
        <w:rPr>
          <w:rFonts w:hint="eastAsia"/>
          <w:lang w:eastAsia="zh-CN"/>
        </w:rPr>
        <w:t>（一）宣传和执行党的路线方针政策以及上级党组织的决议。</w:t>
      </w:r>
    </w:p>
    <w:p>
      <w:pPr>
        <w:pStyle w:val="style0"/>
        <w:rPr/>
      </w:pPr>
    </w:p>
    <w:p>
      <w:pPr>
        <w:pStyle w:val="style0"/>
        <w:rPr/>
      </w:pPr>
      <w:r>
        <w:rPr>
          <w:rFonts w:hint="eastAsia"/>
          <w:lang w:eastAsia="zh-CN"/>
        </w:rPr>
        <w:t>（二）加强对学生党员的教育、管理、监督和服务，定期召开组织生活会，开展批评和自我批评。发挥学生党员先锋模范作用，影响、带动广大学生明确学习目的，完成学习任务。</w:t>
      </w:r>
    </w:p>
    <w:p>
      <w:pPr>
        <w:pStyle w:val="style0"/>
        <w:rPr/>
      </w:pPr>
    </w:p>
    <w:p>
      <w:pPr>
        <w:pStyle w:val="style0"/>
        <w:rPr/>
      </w:pPr>
      <w:r>
        <w:rPr>
          <w:rFonts w:hint="eastAsia"/>
          <w:lang w:eastAsia="zh-CN"/>
        </w:rPr>
        <w:t>（三）组织学生党员参与学生事务管理，维护学校稳定。支持、指导和帮助团支部、班委会以及学生社团根据学生特点开展工作，充分发挥保留团籍的学生党员的带动作用。</w:t>
      </w:r>
    </w:p>
    <w:p>
      <w:pPr>
        <w:pStyle w:val="style0"/>
        <w:rPr/>
      </w:pPr>
    </w:p>
    <w:p>
      <w:pPr>
        <w:pStyle w:val="style0"/>
        <w:rPr/>
      </w:pPr>
      <w:r>
        <w:rPr>
          <w:rFonts w:hint="eastAsia"/>
          <w:lang w:eastAsia="zh-CN"/>
        </w:rPr>
        <w:t>（四）培养教育学生中的入党积极分子，按照标准和程序发展学生党员。</w:t>
      </w:r>
    </w:p>
    <w:p>
      <w:pPr>
        <w:pStyle w:val="style0"/>
        <w:rPr/>
      </w:pPr>
    </w:p>
    <w:p>
      <w:pPr>
        <w:pStyle w:val="style0"/>
        <w:rPr/>
      </w:pPr>
      <w:r>
        <w:rPr>
          <w:rFonts w:hint="eastAsia"/>
          <w:lang w:eastAsia="zh-CN"/>
        </w:rPr>
        <w:t>（五）根据学生特点，有针对性地做好思想政治教育工作。</w:t>
      </w:r>
    </w:p>
    <w:p>
      <w:pPr>
        <w:pStyle w:val="style0"/>
        <w:rPr/>
      </w:pPr>
    </w:p>
    <w:p>
      <w:pPr>
        <w:pStyle w:val="style0"/>
        <w:rPr/>
      </w:pPr>
      <w:r>
        <w:rPr>
          <w:rFonts w:hint="eastAsia"/>
          <w:lang w:eastAsia="zh-CN"/>
        </w:rPr>
        <w:t>第四章　党的纪律检查工作</w:t>
      </w:r>
    </w:p>
    <w:p>
      <w:pPr>
        <w:pStyle w:val="style0"/>
        <w:rPr/>
      </w:pPr>
    </w:p>
    <w:p>
      <w:pPr>
        <w:pStyle w:val="style0"/>
        <w:rPr/>
      </w:pPr>
      <w:r>
        <w:rPr>
          <w:rFonts w:hint="eastAsia"/>
          <w:lang w:eastAsia="zh-CN"/>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pStyle w:val="style0"/>
        <w:rPr/>
      </w:pPr>
    </w:p>
    <w:p>
      <w:pPr>
        <w:pStyle w:val="style0"/>
        <w:rPr/>
      </w:pPr>
      <w:r>
        <w:rPr>
          <w:rFonts w:hint="eastAsia"/>
          <w:lang w:eastAsia="zh-CN"/>
        </w:rPr>
        <w:t>实行向高校派驻纪检监察机构的，派驻纪检监察机构根据授权履行纪检、监察职责，代表上级纪委监委对高校党委进行监督。</w:t>
      </w:r>
    </w:p>
    <w:p>
      <w:pPr>
        <w:pStyle w:val="style0"/>
        <w:rPr/>
      </w:pPr>
    </w:p>
    <w:p>
      <w:pPr>
        <w:pStyle w:val="style0"/>
        <w:rPr/>
      </w:pPr>
      <w:r>
        <w:rPr>
          <w:rFonts w:hint="eastAsia"/>
          <w:lang w:eastAsia="zh-CN"/>
        </w:rPr>
        <w:t>第十五条　高校纪委设立专门工作机构，配备必要的工作人员。</w:t>
      </w:r>
    </w:p>
    <w:p>
      <w:pPr>
        <w:pStyle w:val="style0"/>
        <w:rPr/>
      </w:pPr>
    </w:p>
    <w:p>
      <w:pPr>
        <w:pStyle w:val="style0"/>
        <w:rPr/>
      </w:pPr>
      <w:r>
        <w:rPr>
          <w:rFonts w:hint="eastAsia"/>
          <w:lang w:eastAsia="zh-CN"/>
        </w:rPr>
        <w:t>高校党委视具体情况在院（系）级单位党委设立纪委或者纪律检查委员。党的总支部委员会和支部委员会设纪律检查委员。</w:t>
      </w:r>
    </w:p>
    <w:p>
      <w:pPr>
        <w:pStyle w:val="style0"/>
        <w:rPr/>
      </w:pPr>
    </w:p>
    <w:p>
      <w:pPr>
        <w:pStyle w:val="style0"/>
        <w:rPr/>
      </w:pPr>
      <w:r>
        <w:rPr>
          <w:rFonts w:hint="eastAsia"/>
          <w:lang w:eastAsia="zh-CN"/>
        </w:rPr>
        <w:t>第十六条　高校纪委是高校党内监督专责机关，履行监督执纪问责职责。主要任务是：</w:t>
      </w:r>
    </w:p>
    <w:p>
      <w:pPr>
        <w:pStyle w:val="style0"/>
        <w:rPr/>
      </w:pPr>
    </w:p>
    <w:p>
      <w:pPr>
        <w:pStyle w:val="style0"/>
        <w:rPr/>
      </w:pPr>
      <w:r>
        <w:rPr>
          <w:rFonts w:hint="eastAsia"/>
          <w:lang w:eastAsia="zh-CN"/>
        </w:rPr>
        <w:t>（一）维护党章和其他党内法规，检查党的路线方针政策和决议的执行情况，协助高校党委推进全面从严治党、加强党风建设和组织协调反腐败工作。</w:t>
      </w:r>
    </w:p>
    <w:p>
      <w:pPr>
        <w:pStyle w:val="style0"/>
        <w:rPr/>
      </w:pPr>
    </w:p>
    <w:p>
      <w:pPr>
        <w:pStyle w:val="style0"/>
        <w:rPr/>
      </w:pPr>
      <w:r>
        <w:rPr>
          <w:rFonts w:hint="eastAsia"/>
          <w:lang w:eastAsia="zh-CN"/>
        </w:rPr>
        <w:t>（二）经常对党员进行遵守纪律的教育，作出关于维护党纪的决定。</w:t>
      </w:r>
    </w:p>
    <w:p>
      <w:pPr>
        <w:pStyle w:val="style0"/>
        <w:rPr/>
      </w:pPr>
    </w:p>
    <w:p>
      <w:pPr>
        <w:pStyle w:val="style0"/>
        <w:rPr/>
      </w:pPr>
      <w:r>
        <w:rPr>
          <w:rFonts w:hint="eastAsia"/>
          <w:lang w:eastAsia="zh-CN"/>
        </w:rPr>
        <w:t>（三）对党的组织和党员领导干部履行职责、行使权力进行监督，受理处置党员群众检举举报，开展谈话提醒、约谈函询。</w:t>
      </w:r>
    </w:p>
    <w:p>
      <w:pPr>
        <w:pStyle w:val="style0"/>
        <w:rPr/>
      </w:pPr>
    </w:p>
    <w:p>
      <w:pPr>
        <w:pStyle w:val="style0"/>
        <w:rPr/>
      </w:pPr>
      <w:r>
        <w:rPr>
          <w:rFonts w:hint="eastAsia"/>
          <w:lang w:eastAsia="zh-CN"/>
        </w:rPr>
        <w:t>（四）检查和处理党的组织和党员违反党章和其他党内法规的比较重要或者复杂的案件，决定或者取消对这些案件中的党员的处分；进行问责或者提出责任追究的建议。</w:t>
      </w:r>
    </w:p>
    <w:p>
      <w:pPr>
        <w:pStyle w:val="style0"/>
        <w:rPr/>
      </w:pPr>
    </w:p>
    <w:p>
      <w:pPr>
        <w:pStyle w:val="style0"/>
        <w:rPr/>
      </w:pPr>
      <w:r>
        <w:rPr>
          <w:rFonts w:hint="eastAsia"/>
          <w:lang w:eastAsia="zh-CN"/>
        </w:rPr>
        <w:t>（五）受理党员的控告和申诉，保障党员权利不受侵犯。</w:t>
      </w:r>
    </w:p>
    <w:p>
      <w:pPr>
        <w:pStyle w:val="style0"/>
        <w:rPr/>
      </w:pPr>
    </w:p>
    <w:p>
      <w:pPr>
        <w:pStyle w:val="style0"/>
        <w:rPr/>
      </w:pPr>
      <w:r>
        <w:rPr>
          <w:rFonts w:hint="eastAsia"/>
          <w:lang w:eastAsia="zh-CN"/>
        </w:rPr>
        <w:t>高校纪委应当严格按照职责权限和工作程序处理违犯党纪的线索和案件，把处理特别重要或者复杂案件中的问题和处理结果，向同级党委和上级纪委报告。</w:t>
      </w:r>
    </w:p>
    <w:p>
      <w:pPr>
        <w:pStyle w:val="style0"/>
        <w:rPr/>
      </w:pPr>
    </w:p>
    <w:p>
      <w:pPr>
        <w:pStyle w:val="style0"/>
        <w:rPr/>
      </w:pPr>
      <w:r>
        <w:rPr>
          <w:rFonts w:hint="eastAsia"/>
          <w:lang w:eastAsia="zh-CN"/>
        </w:rPr>
        <w:t>第五章　党员队伍建设</w:t>
      </w:r>
    </w:p>
    <w:p>
      <w:pPr>
        <w:pStyle w:val="style0"/>
        <w:rPr/>
      </w:pPr>
    </w:p>
    <w:p>
      <w:pPr>
        <w:pStyle w:val="style0"/>
        <w:rPr/>
      </w:pPr>
      <w:r>
        <w:rPr>
          <w:rFonts w:hint="eastAsia"/>
          <w:lang w:eastAsia="zh-CN"/>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pStyle w:val="style0"/>
        <w:rPr/>
      </w:pPr>
    </w:p>
    <w:p>
      <w:pPr>
        <w:pStyle w:val="style0"/>
        <w:rPr/>
      </w:pPr>
      <w:r>
        <w:rPr>
          <w:rFonts w:hint="eastAsia"/>
          <w:lang w:eastAsia="zh-CN"/>
        </w:rPr>
        <w:t>第十八条　严格党的组织生活，坚持开展批评和自我批评，提高“三会一课”质量，开好民主生活会和组织生活会，健全落实谈心谈话、民主评议党员、主题党日等制度，确保党的组织生活经常、认真、严肃。</w:t>
      </w:r>
    </w:p>
    <w:p>
      <w:pPr>
        <w:pStyle w:val="style0"/>
        <w:rPr/>
      </w:pPr>
    </w:p>
    <w:p>
      <w:pPr>
        <w:pStyle w:val="style0"/>
        <w:rPr/>
      </w:pPr>
      <w:r>
        <w:rPr>
          <w:rFonts w:hint="eastAsia"/>
          <w:lang w:eastAsia="zh-CN"/>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pStyle w:val="style0"/>
        <w:rPr/>
      </w:pPr>
    </w:p>
    <w:p>
      <w:pPr>
        <w:pStyle w:val="style0"/>
        <w:rPr/>
      </w:pPr>
      <w:r>
        <w:rPr>
          <w:rFonts w:hint="eastAsia"/>
          <w:lang w:eastAsia="zh-CN"/>
        </w:rPr>
        <w:t>第二十条　尊重党员主体地位，发扬党内民主，保障党员权利，推进党务公开。高校党组织讨论决定重要事项前，应当充分听取党员的意见，党内重要情况及时向党员通报。</w:t>
      </w:r>
    </w:p>
    <w:p>
      <w:pPr>
        <w:pStyle w:val="style0"/>
        <w:rPr/>
      </w:pPr>
    </w:p>
    <w:p>
      <w:pPr>
        <w:pStyle w:val="style0"/>
        <w:rPr/>
      </w:pPr>
      <w:r>
        <w:rPr>
          <w:rFonts w:hint="eastAsia"/>
          <w:lang w:eastAsia="zh-CN"/>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pStyle w:val="style0"/>
        <w:rPr/>
      </w:pPr>
    </w:p>
    <w:p>
      <w:pPr>
        <w:pStyle w:val="style0"/>
        <w:rPr/>
      </w:pPr>
      <w:r>
        <w:rPr>
          <w:rFonts w:hint="eastAsia"/>
          <w:lang w:eastAsia="zh-CN"/>
        </w:rPr>
        <w:t>第二十二条　高校党委应当设立党校。党校的主要任务是培训党员、干部和入党积极分子。</w:t>
      </w:r>
    </w:p>
    <w:p>
      <w:pPr>
        <w:pStyle w:val="style0"/>
        <w:rPr/>
      </w:pPr>
    </w:p>
    <w:p>
      <w:pPr>
        <w:pStyle w:val="style0"/>
        <w:rPr/>
      </w:pPr>
      <w:r>
        <w:rPr>
          <w:rFonts w:hint="eastAsia"/>
          <w:lang w:eastAsia="zh-CN"/>
        </w:rPr>
        <w:t>第六章　干部和人才工作</w:t>
      </w:r>
    </w:p>
    <w:p>
      <w:pPr>
        <w:pStyle w:val="style0"/>
        <w:rPr/>
      </w:pPr>
    </w:p>
    <w:p>
      <w:pPr>
        <w:pStyle w:val="style0"/>
        <w:rPr/>
      </w:pPr>
      <w:r>
        <w:rPr>
          <w:rFonts w:hint="eastAsia"/>
          <w:lang w:eastAsia="zh-CN"/>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pStyle w:val="style0"/>
        <w:rPr/>
      </w:pPr>
    </w:p>
    <w:p>
      <w:pPr>
        <w:pStyle w:val="style0"/>
        <w:rPr/>
      </w:pPr>
      <w:r>
        <w:rPr>
          <w:rFonts w:hint="eastAsia"/>
          <w:lang w:eastAsia="zh-CN"/>
        </w:rPr>
        <w:t>选拔任用学校中层管理人员，由高校党委及其组织部门按照有关规定进行分析研判和动议、民主推荐、考察，充分听取有关方面意见，经高校党委（常委会）集体讨论决定，按照规定程序办理。</w:t>
      </w:r>
    </w:p>
    <w:p>
      <w:pPr>
        <w:pStyle w:val="style0"/>
        <w:rPr/>
      </w:pPr>
    </w:p>
    <w:p>
      <w:pPr>
        <w:pStyle w:val="style0"/>
        <w:rPr/>
      </w:pPr>
      <w:r>
        <w:rPr>
          <w:rFonts w:hint="eastAsia"/>
          <w:lang w:eastAsia="zh-CN"/>
        </w:rPr>
        <w:t>第二十四条　高校院（系）级单位党组织在干部队伍建设中发挥主导作用，同本单位行政领导一起，做好本单位干部的教育、培训、选拔、考核和监督工作，以及学生辅导员、班主任的配备、管理工作。</w:t>
      </w:r>
    </w:p>
    <w:p>
      <w:pPr>
        <w:pStyle w:val="style0"/>
        <w:rPr/>
      </w:pPr>
    </w:p>
    <w:p>
      <w:pPr>
        <w:pStyle w:val="style0"/>
        <w:rPr/>
      </w:pPr>
      <w:r>
        <w:rPr>
          <w:rFonts w:hint="eastAsia"/>
          <w:lang w:eastAsia="zh-CN"/>
        </w:rPr>
        <w:t>对院（系）级单位行政领导班子的配备及其成员的选拔，本单位党组织可以向学校党委提出建议，并协助学校党委组织部门进行考察。</w:t>
      </w:r>
    </w:p>
    <w:p>
      <w:pPr>
        <w:pStyle w:val="style0"/>
        <w:rPr/>
      </w:pPr>
    </w:p>
    <w:p>
      <w:pPr>
        <w:pStyle w:val="style0"/>
        <w:rPr/>
      </w:pPr>
      <w:r>
        <w:rPr>
          <w:rFonts w:hint="eastAsia"/>
          <w:lang w:eastAsia="zh-CN"/>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pStyle w:val="style0"/>
        <w:rPr/>
      </w:pPr>
    </w:p>
    <w:p>
      <w:pPr>
        <w:pStyle w:val="style0"/>
        <w:rPr/>
      </w:pPr>
      <w:r>
        <w:rPr>
          <w:rFonts w:hint="eastAsia"/>
          <w:lang w:eastAsia="zh-CN"/>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pStyle w:val="style0"/>
        <w:rPr/>
      </w:pPr>
    </w:p>
    <w:p>
      <w:pPr>
        <w:pStyle w:val="style0"/>
        <w:rPr/>
      </w:pPr>
      <w:r>
        <w:rPr>
          <w:rFonts w:hint="eastAsia"/>
          <w:lang w:eastAsia="zh-CN"/>
        </w:rPr>
        <w:t>第七章　思想政治工作</w:t>
      </w:r>
    </w:p>
    <w:p>
      <w:pPr>
        <w:pStyle w:val="style0"/>
        <w:rPr/>
      </w:pPr>
    </w:p>
    <w:p>
      <w:pPr>
        <w:pStyle w:val="style0"/>
        <w:rPr/>
      </w:pPr>
      <w:r>
        <w:rPr>
          <w:rFonts w:hint="eastAsia"/>
          <w:lang w:eastAsia="zh-CN"/>
        </w:rPr>
        <w:t>第二十七条　高校党委应当牢牢掌握党对学校意识形态工作的领导权，统一领导学校思想政治工作。发挥行政系统、群团组织、学术组织和广大教职工的作用，共同做好思想政治工作。</w:t>
      </w:r>
    </w:p>
    <w:p>
      <w:pPr>
        <w:pStyle w:val="style0"/>
        <w:rPr/>
      </w:pPr>
    </w:p>
    <w:p>
      <w:pPr>
        <w:pStyle w:val="style0"/>
        <w:rPr/>
      </w:pPr>
      <w:r>
        <w:rPr>
          <w:rFonts w:hint="eastAsia"/>
          <w:lang w:eastAsia="zh-CN"/>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pStyle w:val="style0"/>
        <w:rPr/>
      </w:pPr>
    </w:p>
    <w:p>
      <w:pPr>
        <w:pStyle w:val="style0"/>
        <w:rPr/>
      </w:pPr>
      <w:r>
        <w:rPr>
          <w:rFonts w:hint="eastAsia"/>
          <w:lang w:eastAsia="zh-CN"/>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pStyle w:val="style0"/>
        <w:rPr/>
      </w:pPr>
    </w:p>
    <w:p>
      <w:pPr>
        <w:pStyle w:val="style0"/>
        <w:rPr/>
      </w:pPr>
      <w:r>
        <w:rPr>
          <w:rFonts w:hint="eastAsia"/>
          <w:lang w:eastAsia="zh-CN"/>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pStyle w:val="style0"/>
        <w:rPr/>
      </w:pPr>
    </w:p>
    <w:p>
      <w:pPr>
        <w:pStyle w:val="style0"/>
        <w:rPr/>
      </w:pPr>
      <w:r>
        <w:rPr>
          <w:rFonts w:hint="eastAsia"/>
          <w:lang w:eastAsia="zh-CN"/>
        </w:rPr>
        <w:t>第八章　对群团组织的领导</w:t>
      </w:r>
    </w:p>
    <w:p>
      <w:pPr>
        <w:pStyle w:val="style0"/>
        <w:rPr/>
      </w:pPr>
    </w:p>
    <w:p>
      <w:pPr>
        <w:pStyle w:val="style0"/>
        <w:rPr/>
      </w:pPr>
      <w:r>
        <w:rPr>
          <w:rFonts w:hint="eastAsia"/>
          <w:lang w:eastAsia="zh-CN"/>
        </w:rPr>
        <w:t>第三十一条　高校党委应当研究工会、共青团、妇女组织等群团组织和学生会（研究生会）、学术组织工作中的重大问题，加强学生社团管理，支持他们依照法律和各自章程开展工作。</w:t>
      </w:r>
    </w:p>
    <w:p>
      <w:pPr>
        <w:pStyle w:val="style0"/>
        <w:rPr/>
      </w:pPr>
    </w:p>
    <w:p>
      <w:pPr>
        <w:pStyle w:val="style0"/>
        <w:rPr/>
      </w:pPr>
      <w:r>
        <w:rPr>
          <w:rFonts w:hint="eastAsia"/>
          <w:lang w:eastAsia="zh-CN"/>
        </w:rPr>
        <w:t>第三十二条　高校党委领导教职工代表大会，支持教职工代表大会正确行使职权，在参与学校民主管理和民主监督、维护教职工合法权益等方面发挥积极作用。</w:t>
      </w:r>
    </w:p>
    <w:p>
      <w:pPr>
        <w:pStyle w:val="style0"/>
        <w:rPr/>
      </w:pPr>
    </w:p>
    <w:p>
      <w:pPr>
        <w:pStyle w:val="style0"/>
        <w:rPr/>
      </w:pPr>
      <w:r>
        <w:rPr>
          <w:rFonts w:hint="eastAsia"/>
          <w:lang w:eastAsia="zh-CN"/>
        </w:rPr>
        <w:t>第九章　领导和保障</w:t>
      </w:r>
    </w:p>
    <w:p>
      <w:pPr>
        <w:pStyle w:val="style0"/>
        <w:rPr/>
      </w:pPr>
    </w:p>
    <w:p>
      <w:pPr>
        <w:pStyle w:val="style0"/>
        <w:rPr/>
      </w:pPr>
      <w:r>
        <w:rPr>
          <w:rFonts w:hint="eastAsia"/>
          <w:lang w:eastAsia="zh-CN"/>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pStyle w:val="style0"/>
        <w:rPr/>
      </w:pPr>
    </w:p>
    <w:p>
      <w:pPr>
        <w:pStyle w:val="style0"/>
        <w:rPr/>
      </w:pPr>
      <w:r>
        <w:rPr>
          <w:rFonts w:hint="eastAsia"/>
          <w:lang w:eastAsia="zh-CN"/>
        </w:rPr>
        <w:t>第三十四条　各级党委及其有关部门、有关国家机关党组（党委）应当合理设置负责高校党建工作的部门和机构，各级党委教育工作部门应当有内设机构具体承担高校党建工作职能，配齐配强工作人员。</w:t>
      </w:r>
    </w:p>
    <w:p>
      <w:pPr>
        <w:pStyle w:val="style0"/>
        <w:rPr/>
      </w:pPr>
    </w:p>
    <w:p>
      <w:pPr>
        <w:pStyle w:val="style0"/>
        <w:rPr/>
      </w:pPr>
      <w:r>
        <w:rPr>
          <w:rFonts w:hint="eastAsia"/>
          <w:lang w:eastAsia="zh-CN"/>
        </w:rPr>
        <w:t>高校党委根据工作需要，本着精干高效和有利于加强党建工作的原则，设立办公室、组织部、宣传部、统战部和教师工作、学生工作、保卫工作部门等机构。</w:t>
      </w:r>
    </w:p>
    <w:p>
      <w:pPr>
        <w:pStyle w:val="style0"/>
        <w:rPr/>
      </w:pPr>
    </w:p>
    <w:p>
      <w:pPr>
        <w:pStyle w:val="style0"/>
        <w:rPr/>
      </w:pPr>
      <w:r>
        <w:rPr>
          <w:rFonts w:hint="eastAsia"/>
          <w:lang w:eastAsia="zh-CN"/>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pStyle w:val="style0"/>
        <w:rPr/>
      </w:pPr>
    </w:p>
    <w:p>
      <w:pPr>
        <w:pStyle w:val="style0"/>
        <w:rPr/>
      </w:pPr>
      <w:r>
        <w:rPr>
          <w:rFonts w:hint="eastAsia"/>
          <w:lang w:eastAsia="zh-CN"/>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pStyle w:val="style0"/>
        <w:rPr/>
      </w:pPr>
    </w:p>
    <w:p>
      <w:pPr>
        <w:pStyle w:val="style0"/>
        <w:rPr/>
      </w:pPr>
      <w:r>
        <w:rPr>
          <w:rFonts w:hint="eastAsia"/>
          <w:lang w:eastAsia="zh-CN"/>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pStyle w:val="style0"/>
        <w:rPr/>
      </w:pPr>
    </w:p>
    <w:p>
      <w:pPr>
        <w:pStyle w:val="style0"/>
        <w:rPr/>
      </w:pPr>
      <w:r>
        <w:rPr>
          <w:rFonts w:hint="eastAsia"/>
          <w:lang w:eastAsia="zh-CN"/>
        </w:rPr>
        <w:t>第十章　附则</w:t>
      </w:r>
    </w:p>
    <w:p>
      <w:pPr>
        <w:pStyle w:val="style0"/>
        <w:rPr/>
      </w:pPr>
    </w:p>
    <w:p>
      <w:pPr>
        <w:pStyle w:val="style0"/>
        <w:rPr/>
      </w:pPr>
      <w:r>
        <w:rPr>
          <w:rFonts w:hint="eastAsia"/>
          <w:lang w:eastAsia="zh-CN"/>
        </w:rPr>
        <w:t>第三十七条　本条例适用于国家举办的普通高等学校。</w:t>
      </w:r>
    </w:p>
    <w:p>
      <w:pPr>
        <w:pStyle w:val="style0"/>
        <w:rPr/>
      </w:pPr>
    </w:p>
    <w:p>
      <w:pPr>
        <w:pStyle w:val="style0"/>
        <w:rPr/>
      </w:pPr>
      <w:r>
        <w:rPr>
          <w:rFonts w:hint="eastAsia"/>
          <w:lang w:eastAsia="zh-CN"/>
        </w:rPr>
        <w:t>军队系统院校党组织的工作，按照中共中央、中央军事委员会有关规定执行。</w:t>
      </w:r>
    </w:p>
    <w:p>
      <w:pPr>
        <w:pStyle w:val="style0"/>
        <w:rPr/>
      </w:pPr>
    </w:p>
    <w:p>
      <w:pPr>
        <w:pStyle w:val="style0"/>
        <w:rPr/>
      </w:pPr>
      <w:r>
        <w:rPr>
          <w:rFonts w:hint="eastAsia"/>
          <w:lang w:eastAsia="zh-CN"/>
        </w:rPr>
        <w:t>第三十八条　本条例由中央组织部负责解释。</w:t>
      </w:r>
    </w:p>
    <w:p>
      <w:pPr>
        <w:pStyle w:val="style0"/>
        <w:rPr/>
      </w:pPr>
    </w:p>
    <w:p>
      <w:pPr>
        <w:pStyle w:val="style0"/>
        <w:rPr/>
      </w:pPr>
      <w:r>
        <w:rPr>
          <w:rFonts w:hint="eastAsia"/>
          <w:lang w:eastAsia="zh-CN"/>
        </w:rPr>
        <w:t>第三十九条　本条例自发布之日起施行。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7374</Words>
  <Characters>7403</Characters>
  <Application>WPS Office</Application>
  <Paragraphs>197</Paragraphs>
  <CharactersWithSpaces>7454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2022-06-13T12:49:26Z</dcterms:created>
  <dc:creator>22021211RC</dc:creator>
  <lastModifiedBy>22021211RC</lastModifiedBy>
  <dcterms:modified xsi:type="dcterms:W3CDTF">2022-06-13T12:52:22Z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7a5fc6de777e4a49b1f1fba1f9e824c7</vt:lpwstr>
  </property>
</Properties>
</file>