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00" w:line="276" w:lineRule="auto"/>
        <w:ind w:firstLine="2530" w:firstLineChars="700"/>
        <w:textAlignment w:val="baseline"/>
        <w:rPr>
          <w:rStyle w:val="4"/>
          <w:rFonts w:cs="Times New Roman"/>
          <w:b/>
          <w:bCs/>
          <w:sz w:val="36"/>
          <w:szCs w:val="28"/>
          <w:lang w:val="en-US" w:eastAsia="zh-CN" w:bidi="ar-SA"/>
        </w:rPr>
      </w:pPr>
    </w:p>
    <w:p>
      <w:pPr>
        <w:widowControl/>
        <w:spacing w:after="200" w:line="276" w:lineRule="auto"/>
        <w:ind w:firstLine="2891" w:firstLineChars="800"/>
        <w:textAlignment w:val="baseline"/>
        <w:rPr>
          <w:rStyle w:val="4"/>
          <w:rFonts w:cs="Times New Roman"/>
          <w:b/>
          <w:bCs/>
          <w:sz w:val="36"/>
          <w:szCs w:val="28"/>
          <w:lang w:val="en-US" w:eastAsia="zh-CN" w:bidi="ar-SA"/>
        </w:rPr>
      </w:pPr>
      <w:r>
        <w:rPr>
          <w:rStyle w:val="4"/>
          <w:rFonts w:hint="eastAsia" w:cs="Times New Roman"/>
          <w:b/>
          <w:bCs/>
          <w:sz w:val="36"/>
          <w:szCs w:val="28"/>
          <w:lang w:val="en-US" w:eastAsia="zh-CN" w:bidi="ar-SA"/>
        </w:rPr>
        <w:t>鹊巢</w:t>
      </w:r>
      <w:r>
        <w:rPr>
          <w:rStyle w:val="4"/>
          <w:rFonts w:cs="Times New Roman"/>
          <w:b/>
          <w:bCs/>
          <w:sz w:val="36"/>
          <w:szCs w:val="28"/>
          <w:lang w:val="en-US" w:eastAsia="zh-CN" w:bidi="ar-SA"/>
        </w:rPr>
        <w:t>装饰简介</w:t>
      </w:r>
    </w:p>
    <w:p>
      <w:pPr>
        <w:widowControl/>
        <w:spacing w:after="200" w:line="276" w:lineRule="auto"/>
        <w:textAlignment w:val="baseline"/>
        <w:rPr>
          <w:rStyle w:val="4"/>
          <w:sz w:val="28"/>
          <w:szCs w:val="22"/>
          <w:lang w:val="en-US" w:eastAsia="zh-CN" w:bidi="ar-SA"/>
        </w:rPr>
      </w:pPr>
      <w:r>
        <w:rPr>
          <w:rStyle w:val="4"/>
          <w:sz w:val="28"/>
          <w:szCs w:val="22"/>
          <w:lang w:val="en-US" w:eastAsia="zh-CN" w:bidi="ar-SA"/>
        </w:rPr>
        <w:t xml:space="preserve">    天津</w:t>
      </w:r>
      <w:r>
        <w:rPr>
          <w:rStyle w:val="4"/>
          <w:rFonts w:hint="eastAsia"/>
          <w:sz w:val="28"/>
          <w:szCs w:val="22"/>
          <w:lang w:val="en-US" w:eastAsia="zh-CN" w:bidi="ar-SA"/>
        </w:rPr>
        <w:t>鹊巢</w:t>
      </w:r>
      <w:r>
        <w:rPr>
          <w:rStyle w:val="4"/>
          <w:sz w:val="28"/>
          <w:szCs w:val="22"/>
          <w:lang w:val="en-US" w:eastAsia="zh-CN" w:bidi="ar-SA"/>
        </w:rPr>
        <w:t>装饰工程有限公司坐落于天津市</w:t>
      </w:r>
      <w:r>
        <w:rPr>
          <w:rStyle w:val="4"/>
          <w:rFonts w:hint="eastAsia"/>
          <w:sz w:val="28"/>
          <w:szCs w:val="22"/>
          <w:lang w:val="en-US" w:eastAsia="zh-CN" w:bidi="ar-SA"/>
        </w:rPr>
        <w:t>津南区上海街57号</w:t>
      </w:r>
      <w:r>
        <w:rPr>
          <w:rStyle w:val="4"/>
          <w:sz w:val="28"/>
          <w:szCs w:val="22"/>
          <w:lang w:val="en-US" w:eastAsia="zh-CN" w:bidi="ar-SA"/>
        </w:rPr>
        <w:t>，</w:t>
      </w:r>
      <w:r>
        <w:rPr>
          <w:rStyle w:val="4"/>
          <w:rFonts w:hint="eastAsia"/>
          <w:sz w:val="28"/>
          <w:szCs w:val="22"/>
          <w:lang w:val="en-US" w:eastAsia="zh-CN" w:bidi="ar-SA"/>
        </w:rPr>
        <w:t>公司内设3000多平集接待、主材展示厅、实景样板间、影音室、家具综合性展厅，是津城首家也是唯一一家侘寂风展厅，为津城广大业主提供更个性化、更便捷的一站式服务。</w:t>
      </w:r>
      <w:r>
        <w:rPr>
          <w:rStyle w:val="4"/>
          <w:sz w:val="28"/>
          <w:szCs w:val="22"/>
          <w:lang w:val="en-US" w:eastAsia="zh-CN" w:bidi="ar-SA"/>
        </w:rPr>
        <w:t>公司预计筹备在职员工</w:t>
      </w:r>
      <w:r>
        <w:rPr>
          <w:rStyle w:val="4"/>
          <w:rFonts w:hint="eastAsia"/>
          <w:sz w:val="28"/>
          <w:szCs w:val="22"/>
          <w:lang w:val="en-US" w:eastAsia="zh-CN" w:bidi="ar-SA"/>
        </w:rPr>
        <w:t>1</w:t>
      </w:r>
      <w:r>
        <w:rPr>
          <w:rStyle w:val="4"/>
          <w:sz w:val="28"/>
          <w:szCs w:val="22"/>
          <w:lang w:val="en-US" w:eastAsia="zh-CN" w:bidi="ar-SA"/>
        </w:rPr>
        <w:t>00</w:t>
      </w:r>
      <w:r>
        <w:rPr>
          <w:rStyle w:val="4"/>
          <w:rFonts w:hint="eastAsia"/>
          <w:sz w:val="28"/>
          <w:szCs w:val="22"/>
          <w:lang w:val="en-US" w:eastAsia="zh-CN" w:bidi="ar-SA"/>
        </w:rPr>
        <w:t>余人</w:t>
      </w:r>
      <w:r>
        <w:rPr>
          <w:rStyle w:val="4"/>
          <w:sz w:val="28"/>
          <w:szCs w:val="22"/>
          <w:lang w:val="en-US" w:eastAsia="zh-CN" w:bidi="ar-SA"/>
        </w:rPr>
        <w:t>，天津</w:t>
      </w:r>
      <w:r>
        <w:rPr>
          <w:rStyle w:val="4"/>
          <w:rFonts w:hint="eastAsia"/>
          <w:sz w:val="28"/>
          <w:szCs w:val="22"/>
          <w:lang w:val="en-US" w:eastAsia="zh-CN" w:bidi="ar-SA"/>
        </w:rPr>
        <w:t>鹊巢装饰</w:t>
      </w:r>
      <w:r>
        <w:rPr>
          <w:rStyle w:val="4"/>
          <w:sz w:val="28"/>
          <w:szCs w:val="22"/>
          <w:lang w:val="en-US" w:eastAsia="zh-CN" w:bidi="ar-SA"/>
        </w:rPr>
        <w:t>服务领域覆盖从设计</w:t>
      </w:r>
      <w:r>
        <w:rPr>
          <w:rStyle w:val="4"/>
          <w:rFonts w:hint="eastAsia"/>
          <w:sz w:val="28"/>
          <w:szCs w:val="22"/>
          <w:lang w:val="en-US" w:eastAsia="zh-CN" w:bidi="ar-SA"/>
        </w:rPr>
        <w:t>、</w:t>
      </w:r>
      <w:r>
        <w:rPr>
          <w:rStyle w:val="4"/>
          <w:sz w:val="28"/>
          <w:szCs w:val="22"/>
          <w:lang w:val="en-US" w:eastAsia="zh-CN" w:bidi="ar-SA"/>
        </w:rPr>
        <w:t>施工</w:t>
      </w:r>
      <w:r>
        <w:rPr>
          <w:rStyle w:val="4"/>
          <w:rFonts w:hint="eastAsia"/>
          <w:sz w:val="28"/>
          <w:szCs w:val="22"/>
          <w:lang w:val="en-US" w:eastAsia="zh-CN" w:bidi="ar-SA"/>
        </w:rPr>
        <w:t>、</w:t>
      </w:r>
      <w:r>
        <w:rPr>
          <w:rStyle w:val="4"/>
          <w:sz w:val="28"/>
          <w:szCs w:val="22"/>
          <w:lang w:val="en-US" w:eastAsia="zh-CN" w:bidi="ar-SA"/>
        </w:rPr>
        <w:t>主材</w:t>
      </w:r>
      <w:r>
        <w:rPr>
          <w:rStyle w:val="4"/>
          <w:rFonts w:hint="eastAsia"/>
          <w:sz w:val="28"/>
          <w:szCs w:val="22"/>
          <w:lang w:val="en-US" w:eastAsia="zh-CN" w:bidi="ar-SA"/>
        </w:rPr>
        <w:t>、</w:t>
      </w:r>
      <w:r>
        <w:rPr>
          <w:rStyle w:val="4"/>
          <w:sz w:val="28"/>
          <w:szCs w:val="22"/>
          <w:lang w:val="en-US" w:eastAsia="zh-CN" w:bidi="ar-SA"/>
        </w:rPr>
        <w:t>家具定制</w:t>
      </w:r>
      <w:r>
        <w:rPr>
          <w:rStyle w:val="4"/>
          <w:rFonts w:hint="eastAsia"/>
          <w:sz w:val="28"/>
          <w:szCs w:val="22"/>
          <w:lang w:val="en-US" w:eastAsia="zh-CN" w:bidi="ar-SA"/>
        </w:rPr>
        <w:t>、</w:t>
      </w:r>
      <w:r>
        <w:rPr>
          <w:rStyle w:val="4"/>
          <w:sz w:val="28"/>
          <w:szCs w:val="22"/>
          <w:lang w:val="en-US" w:eastAsia="zh-CN" w:bidi="ar-SA"/>
        </w:rPr>
        <w:t>软装服务</w:t>
      </w:r>
      <w:r>
        <w:rPr>
          <w:rStyle w:val="4"/>
          <w:rFonts w:hint="eastAsia"/>
          <w:sz w:val="28"/>
          <w:szCs w:val="22"/>
          <w:lang w:val="en-US" w:eastAsia="zh-CN" w:bidi="ar-SA"/>
        </w:rPr>
        <w:t>、</w:t>
      </w:r>
      <w:r>
        <w:rPr>
          <w:rStyle w:val="4"/>
          <w:sz w:val="28"/>
          <w:szCs w:val="22"/>
          <w:lang w:val="en-US" w:eastAsia="zh-CN" w:bidi="ar-SA"/>
        </w:rPr>
        <w:t>后期配饰到整体售后服务的整体家装全环节。自</w:t>
      </w:r>
      <w:r>
        <w:rPr>
          <w:rStyle w:val="4"/>
          <w:rFonts w:hint="eastAsia"/>
          <w:sz w:val="28"/>
          <w:szCs w:val="22"/>
          <w:lang w:val="en-US" w:eastAsia="zh-CN" w:bidi="ar-SA"/>
        </w:rPr>
        <w:t>公司</w:t>
      </w:r>
      <w:r>
        <w:rPr>
          <w:rStyle w:val="4"/>
          <w:sz w:val="28"/>
          <w:szCs w:val="22"/>
          <w:lang w:val="en-US" w:eastAsia="zh-CN" w:bidi="ar-SA"/>
        </w:rPr>
        <w:t>20</w:t>
      </w:r>
      <w:r>
        <w:rPr>
          <w:rStyle w:val="4"/>
          <w:rFonts w:hint="eastAsia"/>
          <w:sz w:val="28"/>
          <w:szCs w:val="22"/>
          <w:lang w:val="en-US" w:eastAsia="zh-CN" w:bidi="ar-SA"/>
        </w:rPr>
        <w:t>18</w:t>
      </w:r>
      <w:r>
        <w:rPr>
          <w:rStyle w:val="4"/>
          <w:sz w:val="28"/>
          <w:szCs w:val="22"/>
          <w:lang w:val="en-US" w:eastAsia="zh-CN" w:bidi="ar-SA"/>
        </w:rPr>
        <w:t>年涉足</w:t>
      </w:r>
      <w:r>
        <w:rPr>
          <w:rStyle w:val="4"/>
          <w:rFonts w:hint="eastAsia"/>
          <w:sz w:val="28"/>
          <w:szCs w:val="22"/>
          <w:lang w:val="en-US" w:eastAsia="zh-CN" w:bidi="ar-SA"/>
        </w:rPr>
        <w:t>家装</w:t>
      </w:r>
      <w:r>
        <w:rPr>
          <w:rStyle w:val="4"/>
          <w:sz w:val="28"/>
          <w:szCs w:val="22"/>
          <w:lang w:val="en-US" w:eastAsia="zh-CN" w:bidi="ar-SA"/>
        </w:rPr>
        <w:t>领域以来，连年取得斐然成绩，是</w:t>
      </w:r>
      <w:r>
        <w:rPr>
          <w:rStyle w:val="4"/>
          <w:rFonts w:hint="eastAsia"/>
          <w:sz w:val="28"/>
          <w:szCs w:val="22"/>
          <w:lang w:val="en-US" w:eastAsia="zh-CN" w:bidi="ar-SA"/>
        </w:rPr>
        <w:t>天津</w:t>
      </w:r>
      <w:r>
        <w:rPr>
          <w:rStyle w:val="4"/>
          <w:sz w:val="28"/>
          <w:szCs w:val="22"/>
          <w:lang w:val="en-US" w:eastAsia="zh-CN" w:bidi="ar-SA"/>
        </w:rPr>
        <w:t>首屈一指的以家装业务为核心提供完整家居服务及综合性解决方案的大型家居公司。</w:t>
      </w:r>
    </w:p>
    <w:p>
      <w:pPr>
        <w:widowControl/>
        <w:spacing w:after="200" w:line="276" w:lineRule="auto"/>
        <w:textAlignment w:val="baseline"/>
        <w:rPr>
          <w:rStyle w:val="4"/>
          <w:sz w:val="28"/>
          <w:szCs w:val="22"/>
          <w:lang w:val="en-US" w:eastAsia="zh-CN" w:bidi="ar-SA"/>
        </w:rPr>
      </w:pPr>
      <w:r>
        <w:rPr>
          <w:rStyle w:val="4"/>
          <w:sz w:val="28"/>
          <w:szCs w:val="22"/>
          <w:lang w:val="en-US" w:eastAsia="zh-CN" w:bidi="ar-SA"/>
        </w:rPr>
        <w:t xml:space="preserve">    天津</w:t>
      </w:r>
      <w:r>
        <w:rPr>
          <w:rStyle w:val="4"/>
          <w:rFonts w:hint="eastAsia"/>
          <w:sz w:val="28"/>
          <w:szCs w:val="22"/>
          <w:lang w:val="en-US" w:eastAsia="zh-CN" w:bidi="ar-SA"/>
        </w:rPr>
        <w:t>鹊巢</w:t>
      </w:r>
      <w:r>
        <w:rPr>
          <w:rStyle w:val="4"/>
          <w:sz w:val="28"/>
          <w:szCs w:val="22"/>
          <w:lang w:val="en-US" w:eastAsia="zh-CN" w:bidi="ar-SA"/>
        </w:rPr>
        <w:t>装饰实景体验馆面积多达</w:t>
      </w:r>
      <w:r>
        <w:rPr>
          <w:rStyle w:val="4"/>
          <w:rFonts w:hint="eastAsia"/>
          <w:sz w:val="28"/>
          <w:szCs w:val="22"/>
          <w:lang w:val="en-US" w:eastAsia="zh-CN" w:bidi="ar-SA"/>
        </w:rPr>
        <w:t>3</w:t>
      </w:r>
      <w:r>
        <w:rPr>
          <w:rStyle w:val="4"/>
          <w:sz w:val="28"/>
          <w:szCs w:val="22"/>
          <w:lang w:val="en-US" w:eastAsia="zh-CN" w:bidi="ar-SA"/>
        </w:rPr>
        <w:t>000余平米，融汇了木门、地板、洁具、厨房、家电、以及整体家居馆等特色工艺展示、智能家居等20处体验区，给客户以360°体验实景样板房带来的震撼感！我们也有来自于全球一站式的知名品牌采购链，把最高的品质带给您！并且每月举行多次对外体验会，届时更会有百余位资深设计师全程定制服务，为客户提供全方位解答。随着装饰行业的兴起，各大装饰公司都大张旗鼓的进行宣誓要给消费者以高品质之家，但是最后能让消费者满意的并不多，总会出现某个环节的脱轨，天津</w:t>
      </w:r>
      <w:r>
        <w:rPr>
          <w:rStyle w:val="4"/>
          <w:rFonts w:hint="eastAsia"/>
          <w:sz w:val="28"/>
          <w:szCs w:val="22"/>
          <w:lang w:val="en-US" w:eastAsia="zh-CN" w:bidi="ar-SA"/>
        </w:rPr>
        <w:t>鹊巢</w:t>
      </w:r>
      <w:r>
        <w:rPr>
          <w:rStyle w:val="4"/>
          <w:sz w:val="28"/>
          <w:szCs w:val="22"/>
          <w:lang w:val="en-US" w:eastAsia="zh-CN" w:bidi="ar-SA"/>
        </w:rPr>
        <w:t>装饰就要从根本抓起，无论是从实景体验馆，设计师全程专属服务，还是到整个软装配饰体验中心，</w:t>
      </w:r>
      <w:r>
        <w:rPr>
          <w:rStyle w:val="4"/>
          <w:rFonts w:hint="eastAsia"/>
          <w:sz w:val="28"/>
          <w:szCs w:val="22"/>
          <w:lang w:val="en-US" w:eastAsia="zh-CN" w:bidi="ar-SA"/>
        </w:rPr>
        <w:t>鹊巢</w:t>
      </w:r>
      <w:r>
        <w:rPr>
          <w:rStyle w:val="4"/>
          <w:sz w:val="28"/>
          <w:szCs w:val="22"/>
          <w:lang w:val="en-US" w:eastAsia="zh-CN" w:bidi="ar-SA"/>
        </w:rPr>
        <w:t>的品质永远让人放心、满意！</w:t>
      </w:r>
    </w:p>
    <w:p>
      <w:pPr>
        <w:widowControl/>
        <w:spacing w:after="200" w:line="276" w:lineRule="auto"/>
        <w:textAlignment w:val="baseline"/>
        <w:rPr>
          <w:rStyle w:val="4"/>
          <w:sz w:val="28"/>
          <w:szCs w:val="22"/>
          <w:lang w:val="en-US" w:eastAsia="zh-CN" w:bidi="ar-SA"/>
        </w:rPr>
      </w:pPr>
      <w:r>
        <w:rPr>
          <w:rStyle w:val="4"/>
          <w:sz w:val="28"/>
          <w:szCs w:val="22"/>
          <w:lang w:val="en-US" w:eastAsia="zh-CN" w:bidi="ar-SA"/>
        </w:rPr>
        <w:t xml:space="preserve">    </w:t>
      </w:r>
      <w:r>
        <w:rPr>
          <w:rStyle w:val="4"/>
          <w:rFonts w:hint="eastAsia"/>
          <w:sz w:val="28"/>
          <w:szCs w:val="22"/>
          <w:lang w:val="en-US" w:eastAsia="zh-CN" w:bidi="ar-SA"/>
        </w:rPr>
        <w:t>鹊巢</w:t>
      </w:r>
      <w:r>
        <w:rPr>
          <w:rStyle w:val="4"/>
          <w:sz w:val="28"/>
          <w:szCs w:val="22"/>
          <w:lang w:val="en-US" w:eastAsia="zh-CN" w:bidi="ar-SA"/>
        </w:rPr>
        <w:t>装饰倾力打造的【国际定制】整体家装模式，是目前国内最具有前瞻性的行业模式，坚持为客户解决家居完整化、个性定制化配套服务，将定制消费引入家装领域，引领国内外家装时尚潮流，</w:t>
      </w:r>
      <w:r>
        <w:rPr>
          <w:rStyle w:val="4"/>
          <w:rFonts w:hint="eastAsia"/>
          <w:sz w:val="28"/>
          <w:szCs w:val="22"/>
          <w:lang w:val="en-US" w:eastAsia="zh-CN" w:bidi="ar-SA"/>
        </w:rPr>
        <w:t>鹊巢</w:t>
      </w:r>
      <w:r>
        <w:rPr>
          <w:rStyle w:val="4"/>
          <w:sz w:val="28"/>
          <w:szCs w:val="22"/>
          <w:lang w:val="en-US" w:eastAsia="zh-CN" w:bidi="ar-SA"/>
        </w:rPr>
        <w:t>装饰【国际定制】整体家装体验馆在各区域市场都成为当地顶级的家居体验馆，为客户带来最前沿、最彻底的家居文化和生活方式的实景体验。面向未来，怀揣着【成为中国最伟大的家居公司】的梦想，</w:t>
      </w:r>
      <w:r>
        <w:rPr>
          <w:rStyle w:val="4"/>
          <w:rFonts w:hint="eastAsia"/>
          <w:sz w:val="28"/>
          <w:szCs w:val="22"/>
          <w:lang w:val="en-US" w:eastAsia="zh-CN" w:bidi="ar-SA"/>
        </w:rPr>
        <w:t>鹊巢</w:t>
      </w:r>
      <w:r>
        <w:rPr>
          <w:rStyle w:val="4"/>
          <w:sz w:val="28"/>
          <w:szCs w:val="22"/>
          <w:lang w:val="en-US" w:eastAsia="zh-CN" w:bidi="ar-SA"/>
        </w:rPr>
        <w:t>装饰公司全体员工不断超越自我，为改变中国人的家居文化和生活品质而努力创新，以令世人骄傲的完美成绩实现</w:t>
      </w:r>
      <w:r>
        <w:rPr>
          <w:rStyle w:val="4"/>
          <w:rFonts w:hint="eastAsia"/>
          <w:sz w:val="28"/>
          <w:szCs w:val="22"/>
          <w:lang w:val="en-US" w:eastAsia="zh-CN" w:bidi="ar-SA"/>
        </w:rPr>
        <w:t>鹊巢</w:t>
      </w:r>
      <w:r>
        <w:rPr>
          <w:rStyle w:val="4"/>
          <w:sz w:val="28"/>
          <w:szCs w:val="22"/>
          <w:lang w:val="en-US" w:eastAsia="zh-CN" w:bidi="ar-SA"/>
        </w:rPr>
        <w:t>装饰全体员工的使命：成就每一个高品质、高品位的幸福之家！我们也有信心做</w:t>
      </w:r>
      <w:r>
        <w:rPr>
          <w:rStyle w:val="4"/>
          <w:rFonts w:hint="eastAsia"/>
          <w:sz w:val="28"/>
          <w:szCs w:val="22"/>
          <w:lang w:val="en-US" w:eastAsia="zh-CN" w:bidi="ar-SA"/>
        </w:rPr>
        <w:t>天津</w:t>
      </w:r>
      <w:r>
        <w:rPr>
          <w:rStyle w:val="4"/>
          <w:sz w:val="28"/>
          <w:szCs w:val="22"/>
          <w:lang w:val="en-US" w:eastAsia="zh-CN" w:bidi="ar-SA"/>
        </w:rPr>
        <w:t>市乃至全国【中国最有潜力的家居】品牌！</w:t>
      </w:r>
    </w:p>
    <w:p>
      <w:pPr>
        <w:widowControl/>
        <w:spacing w:after="200" w:line="276" w:lineRule="auto"/>
        <w:ind w:firstLine="440"/>
        <w:textAlignment w:val="baseline"/>
        <w:rPr>
          <w:rStyle w:val="4"/>
          <w:sz w:val="28"/>
          <w:szCs w:val="22"/>
          <w:lang w:val="en-US" w:eastAsia="zh-CN" w:bidi="ar-SA"/>
        </w:rPr>
      </w:pPr>
      <w:r>
        <w:rPr>
          <w:rStyle w:val="4"/>
          <w:sz w:val="28"/>
          <w:szCs w:val="22"/>
          <w:lang w:val="en-US" w:eastAsia="zh-CN" w:bidi="ar-SA"/>
        </w:rPr>
        <w:t>秉承着“国际定制 ，品质服务”的经营理念，“专业品质，一口价装修”模式也让我们有这个信心和能力服务于整个天津市区的家装行业！</w:t>
      </w:r>
    </w:p>
    <w:p>
      <w:pPr>
        <w:widowControl/>
        <w:spacing w:after="200" w:line="276" w:lineRule="auto"/>
        <w:textAlignment w:val="baseline"/>
        <w:rPr>
          <w:rStyle w:val="4"/>
          <w:rFonts w:cs="Times New Roman"/>
          <w:b/>
          <w:bCs/>
          <w:sz w:val="32"/>
          <w:szCs w:val="24"/>
          <w:lang w:val="en-US" w:eastAsia="zh-CN" w:bidi="ar-SA"/>
        </w:rPr>
      </w:pPr>
      <w:r>
        <w:rPr>
          <w:rStyle w:val="4"/>
          <w:rFonts w:cs="Times New Roman"/>
          <w:b/>
          <w:bCs/>
          <w:sz w:val="32"/>
          <w:szCs w:val="24"/>
          <w:lang w:val="en-US" w:eastAsia="zh-CN" w:bidi="ar-SA"/>
        </w:rPr>
        <w:t>招聘职位:</w:t>
      </w:r>
    </w:p>
    <w:p>
      <w:pPr>
        <w:widowControl/>
        <w:spacing w:after="200" w:line="276" w:lineRule="auto"/>
        <w:textAlignment w:val="baseline"/>
        <w:rPr>
          <w:rStyle w:val="4"/>
          <w:rFonts w:cs="Times New Roman"/>
          <w:b/>
          <w:bCs/>
          <w:sz w:val="32"/>
          <w:szCs w:val="24"/>
          <w:lang w:val="en-US" w:eastAsia="zh-CN" w:bidi="ar-SA"/>
        </w:rPr>
      </w:pPr>
      <w:r>
        <w:rPr>
          <w:rStyle w:val="4"/>
          <w:rFonts w:cs="Times New Roman"/>
          <w:b/>
          <w:bCs/>
          <w:sz w:val="32"/>
          <w:szCs w:val="24"/>
          <w:lang w:val="en-US" w:eastAsia="zh-CN" w:bidi="ar-SA"/>
        </w:rPr>
        <w:t>市场销售/电话营销</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1、负责新客户的资料并进行沟通，开发新客户；</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2、通过电话与客户进行有效沟通了解客户需求, 寻找销售机会并完成销售业绩；</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3、维护老客户，及时完成与设计部对接问题；</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4、定期与合作/未合作客户进行沟通，建立良好的长期合作关系。</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任职资格：</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1、口齿清晰，普通话流利，语音富有感染力；</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2、对销售工作有较高的热情；</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3、具备较强的学习能力和优秀的沟通能力；</w:t>
      </w:r>
    </w:p>
    <w:p>
      <w:pPr>
        <w:widowControl/>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4、性格坚韧，思维敏捷，具备良好的应变能力和承压能力；</w:t>
      </w:r>
    </w:p>
    <w:p>
      <w:pPr>
        <w:widowControl/>
        <w:tabs>
          <w:tab w:val="left" w:pos="7640"/>
        </w:tabs>
        <w:snapToGrid w:val="0"/>
        <w:spacing w:after="200" w:line="240" w:lineRule="auto"/>
        <w:textAlignment w:val="baseline"/>
        <w:rPr>
          <w:rStyle w:val="4"/>
          <w:rFonts w:ascii="Arial" w:hAnsi="Arial"/>
          <w:color w:val="282828"/>
          <w:sz w:val="32"/>
          <w:szCs w:val="24"/>
          <w:lang w:val="en-US" w:eastAsia="zh-CN" w:bidi="ar-SA"/>
        </w:rPr>
      </w:pPr>
      <w:r>
        <w:rPr>
          <w:rStyle w:val="4"/>
          <w:rFonts w:ascii="Arial" w:hAnsi="Arial"/>
          <w:color w:val="282828"/>
          <w:sz w:val="32"/>
          <w:szCs w:val="24"/>
          <w:lang w:val="en-US" w:eastAsia="zh-CN" w:bidi="ar-SA"/>
        </w:rPr>
        <w:t>5、有敏锐的市场洞察力，有强烈的事业心、责任心和积极的工作态度，有相关电话销售工作经验者优先。</w:t>
      </w:r>
      <w:r>
        <w:rPr>
          <w:rStyle w:val="4"/>
          <w:rFonts w:ascii="Arial" w:hAnsi="Arial"/>
          <w:color w:val="282828"/>
          <w:sz w:val="32"/>
          <w:szCs w:val="24"/>
          <w:lang w:val="en-US" w:eastAsia="zh-CN" w:bidi="ar-SA"/>
        </w:rPr>
        <w:tab/>
      </w:r>
    </w:p>
    <w:p>
      <w:pPr>
        <w:widowControl/>
        <w:spacing w:after="200" w:line="240" w:lineRule="auto"/>
        <w:textAlignment w:val="baseline"/>
        <w:rPr>
          <w:rStyle w:val="4"/>
          <w:rFonts w:hint="default" w:cs="Times New Roman"/>
          <w:b/>
          <w:bCs/>
          <w:sz w:val="32"/>
          <w:szCs w:val="24"/>
          <w:lang w:val="en-US" w:eastAsia="zh-CN" w:bidi="ar-SA"/>
        </w:rPr>
      </w:pPr>
      <w:r>
        <w:rPr>
          <w:rStyle w:val="4"/>
          <w:rFonts w:cs="Times New Roman"/>
          <w:b/>
          <w:bCs/>
          <w:sz w:val="32"/>
          <w:szCs w:val="24"/>
          <w:lang w:val="en-US" w:eastAsia="zh-CN" w:bidi="ar-SA"/>
        </w:rPr>
        <w:t>薪资待遇：底薪</w:t>
      </w:r>
      <w:r>
        <w:rPr>
          <w:rStyle w:val="4"/>
          <w:rFonts w:hint="eastAsia" w:cs="Times New Roman"/>
          <w:b/>
          <w:bCs/>
          <w:sz w:val="32"/>
          <w:szCs w:val="24"/>
          <w:lang w:val="en-US" w:eastAsia="zh-CN" w:bidi="ar-SA"/>
        </w:rPr>
        <w:t>30</w:t>
      </w:r>
      <w:r>
        <w:rPr>
          <w:rStyle w:val="4"/>
          <w:rFonts w:cs="Times New Roman"/>
          <w:b/>
          <w:bCs/>
          <w:sz w:val="32"/>
          <w:szCs w:val="24"/>
          <w:lang w:val="en-US" w:eastAsia="zh-CN" w:bidi="ar-SA"/>
        </w:rPr>
        <w:t>00+提成+奖金+五险+提供住宿+节假日福利+定期聚餐+定期出游</w:t>
      </w:r>
      <w:r>
        <w:rPr>
          <w:rStyle w:val="4"/>
          <w:rFonts w:hint="eastAsia" w:cs="Times New Roman"/>
          <w:b/>
          <w:bCs/>
          <w:sz w:val="32"/>
          <w:szCs w:val="24"/>
          <w:lang w:val="en-US" w:eastAsia="zh-CN" w:bidi="ar-SA"/>
        </w:rPr>
        <w:t>（月均收入5000-8000）</w:t>
      </w:r>
    </w:p>
    <w:p>
      <w:pPr>
        <w:widowControl/>
        <w:spacing w:after="200" w:line="276" w:lineRule="auto"/>
        <w:textAlignment w:val="baseline"/>
        <w:rPr>
          <w:rStyle w:val="4"/>
          <w:rFonts w:cs="Times New Roman"/>
          <w:b/>
          <w:bCs/>
          <w:sz w:val="32"/>
          <w:szCs w:val="24"/>
          <w:lang w:val="en-US" w:eastAsia="zh-CN" w:bidi="ar-SA"/>
        </w:rPr>
      </w:pPr>
      <w:r>
        <w:rPr>
          <w:rStyle w:val="4"/>
          <w:rFonts w:cs="Times New Roman"/>
          <w:b/>
          <w:bCs/>
          <w:sz w:val="32"/>
          <w:szCs w:val="24"/>
          <w:lang w:val="en-US" w:eastAsia="zh-CN" w:bidi="ar-SA"/>
        </w:rPr>
        <w:t>设计师/设计师助理</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岗位职责：</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1、接待进店来访客户，针对装修给出客户最详细的介绍和引导;</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2、负责优秀案例、户型资源的整理；</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3、配合项目经理制定工作进度。</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任职资格：</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1、cad设计、平面设计等相关专业；</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2、能力强者优先；</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3、富有创意及执行力；</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4、积极肯干，吃苦耐劳；具有创新精神及团队协作精神；</w:t>
      </w:r>
    </w:p>
    <w:p>
      <w:pPr>
        <w:widowControl/>
        <w:spacing w:after="200" w:line="240" w:lineRule="auto"/>
        <w:textAlignment w:val="baseline"/>
        <w:rPr>
          <w:rStyle w:val="4"/>
          <w:sz w:val="32"/>
          <w:szCs w:val="24"/>
          <w:lang w:val="en-US" w:eastAsia="zh-CN" w:bidi="ar-SA"/>
        </w:rPr>
      </w:pPr>
      <w:r>
        <w:rPr>
          <w:rStyle w:val="4"/>
          <w:sz w:val="32"/>
          <w:szCs w:val="24"/>
          <w:lang w:val="en-US" w:eastAsia="zh-CN" w:bidi="ar-SA"/>
        </w:rPr>
        <w:t>5、责任心强，有团队合作精神，有良好的沟通能力。</w:t>
      </w:r>
    </w:p>
    <w:p>
      <w:pPr>
        <w:widowControl/>
        <w:spacing w:after="200" w:line="240" w:lineRule="auto"/>
        <w:textAlignment w:val="baseline"/>
        <w:rPr>
          <w:rStyle w:val="4"/>
          <w:rFonts w:cs="Times New Roman"/>
          <w:b/>
          <w:bCs/>
          <w:sz w:val="32"/>
          <w:szCs w:val="24"/>
          <w:lang w:val="en-US" w:eastAsia="zh-CN" w:bidi="ar-SA"/>
        </w:rPr>
      </w:pPr>
      <w:r>
        <w:rPr>
          <w:rStyle w:val="4"/>
          <w:rFonts w:cs="Times New Roman"/>
          <w:b/>
          <w:bCs/>
          <w:sz w:val="32"/>
          <w:szCs w:val="24"/>
          <w:lang w:val="en-US" w:eastAsia="zh-CN" w:bidi="ar-SA"/>
        </w:rPr>
        <w:t>薪资待遇：底薪2</w:t>
      </w:r>
      <w:r>
        <w:rPr>
          <w:rStyle w:val="4"/>
          <w:rFonts w:hint="eastAsia" w:cs="Times New Roman"/>
          <w:b/>
          <w:bCs/>
          <w:sz w:val="32"/>
          <w:szCs w:val="24"/>
          <w:lang w:val="en-US" w:eastAsia="zh-CN" w:bidi="ar-SA"/>
        </w:rPr>
        <w:t>5</w:t>
      </w:r>
      <w:r>
        <w:rPr>
          <w:rStyle w:val="4"/>
          <w:rFonts w:cs="Times New Roman"/>
          <w:b/>
          <w:bCs/>
          <w:sz w:val="32"/>
          <w:szCs w:val="24"/>
          <w:lang w:val="en-US" w:eastAsia="zh-CN" w:bidi="ar-SA"/>
        </w:rPr>
        <w:t>00+提成+奖</w:t>
      </w:r>
      <w:bookmarkStart w:id="0" w:name="_GoBack"/>
      <w:bookmarkEnd w:id="0"/>
      <w:r>
        <w:rPr>
          <w:rStyle w:val="4"/>
          <w:rFonts w:cs="Times New Roman"/>
          <w:b/>
          <w:bCs/>
          <w:sz w:val="32"/>
          <w:szCs w:val="24"/>
          <w:lang w:val="en-US" w:eastAsia="zh-CN" w:bidi="ar-SA"/>
        </w:rPr>
        <w:t>金+五险+提供住宿+节假日福利+定期聚餐+定期出游</w:t>
      </w:r>
      <w:r>
        <w:rPr>
          <w:rStyle w:val="4"/>
          <w:rFonts w:hint="eastAsia" w:cs="Times New Roman"/>
          <w:b/>
          <w:bCs/>
          <w:sz w:val="32"/>
          <w:szCs w:val="24"/>
          <w:lang w:val="en-US" w:eastAsia="zh-CN" w:bidi="ar-SA"/>
        </w:rPr>
        <w:t>（月均收入5000-8000）</w:t>
      </w:r>
    </w:p>
    <w:p>
      <w:pPr>
        <w:widowControl/>
        <w:spacing w:after="200" w:line="276" w:lineRule="auto"/>
        <w:textAlignment w:val="baseline"/>
        <w:rPr>
          <w:rStyle w:val="4"/>
          <w:rFonts w:cs="Times New Roman"/>
          <w:b/>
          <w:bCs/>
          <w:sz w:val="32"/>
          <w:szCs w:val="24"/>
          <w:lang w:val="en-US" w:eastAsia="zh-CN" w:bidi="ar-SA"/>
        </w:rPr>
      </w:pPr>
      <w:r>
        <w:rPr>
          <w:rStyle w:val="4"/>
          <w:rFonts w:cs="Times New Roman"/>
          <w:b/>
          <w:bCs/>
          <w:sz w:val="32"/>
          <w:szCs w:val="24"/>
          <w:lang w:val="en-US" w:eastAsia="zh-CN" w:bidi="ar-SA"/>
        </w:rPr>
        <w:t>注：公司发展速度快，月薪过万不是梦，另个人上升空间大。</w:t>
      </w:r>
    </w:p>
    <w:p>
      <w:pPr>
        <w:widowControl/>
        <w:spacing w:after="200" w:line="276" w:lineRule="auto"/>
        <w:textAlignment w:val="baseline"/>
        <w:rPr>
          <w:rStyle w:val="4"/>
          <w:rFonts w:cs="Times New Roman"/>
          <w:b/>
          <w:bCs/>
          <w:sz w:val="32"/>
          <w:szCs w:val="24"/>
          <w:lang w:val="en-US" w:eastAsia="zh-CN" w:bidi="ar-SA"/>
        </w:rPr>
      </w:pPr>
    </w:p>
    <w:p>
      <w:pPr>
        <w:widowControl/>
        <w:spacing w:after="200" w:line="276" w:lineRule="auto"/>
        <w:textAlignment w:val="baseline"/>
        <w:rPr>
          <w:rStyle w:val="4"/>
          <w:sz w:val="28"/>
          <w:szCs w:val="22"/>
          <w:lang w:val="en-US" w:eastAsia="zh-CN" w:bidi="ar-SA"/>
        </w:rPr>
      </w:pPr>
    </w:p>
    <w:p>
      <w:pPr>
        <w:widowControl/>
        <w:spacing w:after="200" w:line="276" w:lineRule="auto"/>
        <w:textAlignment w:val="baseline"/>
        <w:rPr>
          <w:rStyle w:val="4"/>
          <w:rFonts w:hint="default" w:cs="Times New Roman"/>
          <w:b/>
          <w:bCs/>
          <w:sz w:val="36"/>
          <w:szCs w:val="28"/>
          <w:lang w:val="en-US" w:eastAsia="zh-CN" w:bidi="ar-SA"/>
        </w:rPr>
      </w:pPr>
      <w:r>
        <w:rPr>
          <w:rStyle w:val="4"/>
          <w:rFonts w:cs="Times New Roman"/>
          <w:b/>
          <w:bCs/>
          <w:sz w:val="36"/>
          <w:szCs w:val="28"/>
          <w:lang w:val="en-US" w:eastAsia="zh-CN" w:bidi="ar-SA"/>
        </w:rPr>
        <w:t>联系人：王</w:t>
      </w:r>
      <w:r>
        <w:rPr>
          <w:rStyle w:val="4"/>
          <w:rFonts w:hint="eastAsia" w:cs="Times New Roman"/>
          <w:b/>
          <w:bCs/>
          <w:sz w:val="36"/>
          <w:szCs w:val="28"/>
          <w:lang w:val="en-US" w:eastAsia="zh-CN" w:bidi="ar-SA"/>
        </w:rPr>
        <w:t>总</w:t>
      </w:r>
      <w:r>
        <w:rPr>
          <w:rStyle w:val="4"/>
          <w:rFonts w:cs="Times New Roman"/>
          <w:b/>
          <w:bCs/>
          <w:sz w:val="36"/>
          <w:szCs w:val="28"/>
          <w:lang w:val="en-US" w:eastAsia="zh-CN" w:bidi="ar-SA"/>
        </w:rPr>
        <w:t>1</w:t>
      </w:r>
      <w:r>
        <w:rPr>
          <w:rStyle w:val="4"/>
          <w:rFonts w:hint="eastAsia" w:cs="Times New Roman"/>
          <w:b/>
          <w:bCs/>
          <w:sz w:val="36"/>
          <w:szCs w:val="28"/>
          <w:lang w:val="en-US" w:eastAsia="zh-CN" w:bidi="ar-SA"/>
        </w:rPr>
        <w:t>3207525525</w:t>
      </w:r>
    </w:p>
    <w:p>
      <w:pPr>
        <w:widowControl/>
        <w:spacing w:after="200" w:line="276" w:lineRule="auto"/>
        <w:textAlignment w:val="baseline"/>
        <w:rPr>
          <w:rStyle w:val="4"/>
          <w:rFonts w:cs="Times New Roman"/>
          <w:b/>
          <w:bCs/>
          <w:sz w:val="36"/>
          <w:szCs w:val="28"/>
          <w:lang w:val="en-US" w:eastAsia="zh-CN" w:bidi="ar-SA"/>
        </w:rPr>
      </w:pP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4993640" cy="2609215"/>
            <wp:effectExtent l="0" t="0" r="16510" b="635"/>
            <wp:docPr id="2" name="图片 2" descr="C:\Users\Administrator\Desktop\雀巢装饰\微信图片_20230509112346.jpg微信图片_202305091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雀巢装饰\微信图片_20230509112346.jpg微信图片_20230509112346"/>
                    <pic:cNvPicPr>
                      <a:picLocks noChangeAspect="1"/>
                    </pic:cNvPicPr>
                  </pic:nvPicPr>
                  <pic:blipFill>
                    <a:blip r:embed="rId6"/>
                    <a:srcRect/>
                    <a:stretch>
                      <a:fillRect/>
                    </a:stretch>
                  </pic:blipFill>
                  <pic:spPr>
                    <a:xfrm>
                      <a:off x="0" y="0"/>
                      <a:ext cx="4993640" cy="260921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57800" cy="4608195"/>
            <wp:effectExtent l="0" t="0" r="0" b="1905"/>
            <wp:docPr id="3" name="图片 3" descr="C:\Users\Administrator\Desktop\雀巢装饰\微信图片_20230509112153.jpg微信图片_202305091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雀巢装饰\微信图片_20230509112153.jpg微信图片_20230509112153"/>
                    <pic:cNvPicPr>
                      <a:picLocks noChangeAspect="1"/>
                    </pic:cNvPicPr>
                  </pic:nvPicPr>
                  <pic:blipFill>
                    <a:blip r:embed="rId7"/>
                    <a:srcRect/>
                    <a:stretch>
                      <a:fillRect/>
                    </a:stretch>
                  </pic:blipFill>
                  <pic:spPr>
                    <a:xfrm>
                      <a:off x="0" y="0"/>
                      <a:ext cx="5257800" cy="460819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6690" cy="3950335"/>
            <wp:effectExtent l="0" t="0" r="10160" b="12065"/>
            <wp:docPr id="14" name="图片 14" descr="微信图片_2023050911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5091121531"/>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6690" cy="3949700"/>
            <wp:effectExtent l="0" t="0" r="10160" b="12700"/>
            <wp:docPr id="5" name="图片 5" descr="C:\Users\Administrator\Desktop\雀巢装饰\微信图片_202305091121532.jpg微信图片_2023050911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雀巢装饰\微信图片_202305091121532.jpg微信图片_202305091121532"/>
                    <pic:cNvPicPr>
                      <a:picLocks noChangeAspect="1"/>
                    </pic:cNvPicPr>
                  </pic:nvPicPr>
                  <pic:blipFill>
                    <a:blip r:embed="rId9"/>
                    <a:srcRect/>
                    <a:stretch>
                      <a:fillRect/>
                    </a:stretch>
                  </pic:blipFill>
                  <pic:spPr>
                    <a:xfrm>
                      <a:off x="0" y="0"/>
                      <a:ext cx="5266690" cy="3949700"/>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6690" cy="3949700"/>
            <wp:effectExtent l="0" t="0" r="10160" b="12700"/>
            <wp:docPr id="6" name="图片 6" descr="C:\Users\Administrator\Desktop\雀巢装饰\微信图片_202305091121533.jpg微信图片_2023050911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雀巢装饰\微信图片_202305091121533.jpg微信图片_202305091121533"/>
                    <pic:cNvPicPr>
                      <a:picLocks noChangeAspect="1"/>
                    </pic:cNvPicPr>
                  </pic:nvPicPr>
                  <pic:blipFill>
                    <a:blip r:embed="rId10"/>
                    <a:srcRect/>
                    <a:stretch>
                      <a:fillRect/>
                    </a:stretch>
                  </pic:blipFill>
                  <pic:spPr>
                    <a:xfrm>
                      <a:off x="0" y="0"/>
                      <a:ext cx="5266690" cy="3949700"/>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170170" cy="3703320"/>
            <wp:effectExtent l="0" t="0" r="11430" b="11430"/>
            <wp:docPr id="7" name="图片 7" descr="C:\Users\Administrator\Desktop\雀巢装饰\微信图片_202305091121534.jpg微信图片_20230509112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雀巢装饰\微信图片_202305091121534.jpg微信图片_202305091121534"/>
                    <pic:cNvPicPr>
                      <a:picLocks noChangeAspect="1"/>
                    </pic:cNvPicPr>
                  </pic:nvPicPr>
                  <pic:blipFill>
                    <a:blip r:embed="rId11"/>
                    <a:srcRect/>
                    <a:stretch>
                      <a:fillRect/>
                    </a:stretch>
                  </pic:blipFill>
                  <pic:spPr>
                    <a:xfrm>
                      <a:off x="0" y="0"/>
                      <a:ext cx="5170170" cy="3703320"/>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86375" cy="4826635"/>
            <wp:effectExtent l="0" t="0" r="9525" b="12065"/>
            <wp:docPr id="8" name="图片 8" descr="C:\Users\Administrator\Desktop\雀巢装饰\微信图片_202305091121536.jpg微信图片_2023050911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雀巢装饰\微信图片_202305091121536.jpg微信图片_202305091121536"/>
                    <pic:cNvPicPr>
                      <a:picLocks noChangeAspect="1"/>
                    </pic:cNvPicPr>
                  </pic:nvPicPr>
                  <pic:blipFill>
                    <a:blip r:embed="rId12"/>
                    <a:srcRect/>
                    <a:stretch>
                      <a:fillRect/>
                    </a:stretch>
                  </pic:blipFill>
                  <pic:spPr>
                    <a:xfrm>
                      <a:off x="0" y="0"/>
                      <a:ext cx="5286375" cy="482663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73675" cy="3775075"/>
            <wp:effectExtent l="0" t="0" r="3175" b="15875"/>
            <wp:docPr id="9" name="图片 9" descr="C:\Users\Administrator\Desktop\雀巢装饰\微信图片_202305091121538.jpg微信图片_2023050911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雀巢装饰\微信图片_202305091121538.jpg微信图片_202305091121538"/>
                    <pic:cNvPicPr>
                      <a:picLocks noChangeAspect="1"/>
                    </pic:cNvPicPr>
                  </pic:nvPicPr>
                  <pic:blipFill>
                    <a:blip r:embed="rId13"/>
                    <a:srcRect/>
                    <a:stretch>
                      <a:fillRect/>
                    </a:stretch>
                  </pic:blipFill>
                  <pic:spPr>
                    <a:xfrm>
                      <a:off x="0" y="0"/>
                      <a:ext cx="5273675" cy="377507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7325" cy="4388485"/>
            <wp:effectExtent l="0" t="0" r="9525" b="12065"/>
            <wp:docPr id="10" name="图片 10" descr="C:\Users\Administrator\Desktop\雀巢装饰\微信图片_202305091121539.jpg微信图片_20230509112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雀巢装饰\微信图片_202305091121539.jpg微信图片_202305091121539"/>
                    <pic:cNvPicPr>
                      <a:picLocks noChangeAspect="1"/>
                    </pic:cNvPicPr>
                  </pic:nvPicPr>
                  <pic:blipFill>
                    <a:blip r:embed="rId14"/>
                    <a:srcRect/>
                    <a:stretch>
                      <a:fillRect/>
                    </a:stretch>
                  </pic:blipFill>
                  <pic:spPr>
                    <a:xfrm>
                      <a:off x="0" y="0"/>
                      <a:ext cx="5267325" cy="438848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70500" cy="3955415"/>
            <wp:effectExtent l="0" t="0" r="6350" b="6985"/>
            <wp:docPr id="11" name="图片 11" descr="C:\Users\Administrator\Desktop\雀巢装饰\微信图片_202305091209371.jpg微信图片_2023050912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雀巢装饰\微信图片_202305091209371.jpg微信图片_202305091209371"/>
                    <pic:cNvPicPr>
                      <a:picLocks noChangeAspect="1"/>
                    </pic:cNvPicPr>
                  </pic:nvPicPr>
                  <pic:blipFill>
                    <a:blip r:embed="rId15"/>
                    <a:srcRect/>
                    <a:stretch>
                      <a:fillRect/>
                    </a:stretch>
                  </pic:blipFill>
                  <pic:spPr>
                    <a:xfrm>
                      <a:off x="0" y="0"/>
                      <a:ext cx="5270500" cy="395541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6690" cy="4340225"/>
            <wp:effectExtent l="0" t="0" r="10160" b="3175"/>
            <wp:docPr id="1" name="图片 1" descr="C:\Users\Administrator\Desktop\雀巢装饰\微信图片_2023050911215310.jpg微信图片_20230509112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雀巢装饰\微信图片_2023050911215310.jpg微信图片_2023050911215310"/>
                    <pic:cNvPicPr>
                      <a:picLocks noChangeAspect="1"/>
                    </pic:cNvPicPr>
                  </pic:nvPicPr>
                  <pic:blipFill>
                    <a:blip r:embed="rId16"/>
                    <a:srcRect/>
                    <a:stretch>
                      <a:fillRect/>
                    </a:stretch>
                  </pic:blipFill>
                  <pic:spPr>
                    <a:xfrm>
                      <a:off x="0" y="0"/>
                      <a:ext cx="5266690" cy="4340225"/>
                    </a:xfrm>
                    <a:prstGeom prst="rect">
                      <a:avLst/>
                    </a:prstGeom>
                  </pic:spPr>
                </pic:pic>
              </a:graphicData>
            </a:graphic>
          </wp:inline>
        </w:drawing>
      </w:r>
    </w:p>
    <w:p>
      <w:pPr>
        <w:widowControl/>
        <w:spacing w:after="200" w:line="276" w:lineRule="auto"/>
        <w:textAlignment w:val="baseline"/>
        <w:rPr>
          <w:rStyle w:val="4"/>
          <w:rFonts w:cs="Times New Roman"/>
          <w:b/>
          <w:bCs/>
          <w:sz w:val="36"/>
          <w:szCs w:val="28"/>
          <w:lang w:val="en-US" w:eastAsia="zh-CN" w:bidi="ar-SA"/>
        </w:rPr>
      </w:pPr>
      <w:r>
        <w:rPr>
          <w:rStyle w:val="4"/>
          <w:rFonts w:cs="Times New Roman"/>
          <w:b/>
          <w:bCs/>
          <w:sz w:val="36"/>
          <w:szCs w:val="28"/>
          <w:lang w:val="en-US" w:eastAsia="zh-CN" w:bidi="ar-SA"/>
        </w:rPr>
        <w:drawing>
          <wp:inline distT="0" distB="0" distL="114300" distR="114300">
            <wp:extent cx="5266690" cy="3950335"/>
            <wp:effectExtent l="0" t="0" r="10160" b="12065"/>
            <wp:docPr id="12" name="图片 12" descr="微信图片_20230509112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50911215312"/>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r>
        <w:rPr>
          <w:rStyle w:val="4"/>
          <w:rFonts w:cs="Times New Roman"/>
          <w:b/>
          <w:bCs/>
          <w:sz w:val="36"/>
          <w:szCs w:val="28"/>
          <w:lang w:val="en-US" w:eastAsia="zh-CN" w:bidi="ar-SA"/>
        </w:rPr>
        <w:drawing>
          <wp:inline distT="0" distB="0" distL="114300" distR="114300">
            <wp:extent cx="5266690" cy="4483735"/>
            <wp:effectExtent l="0" t="0" r="10160" b="12065"/>
            <wp:docPr id="13" name="图片 13" descr="微信图片_202305091121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50911215321"/>
                    <pic:cNvPicPr>
                      <a:picLocks noChangeAspect="1"/>
                    </pic:cNvPicPr>
                  </pic:nvPicPr>
                  <pic:blipFill>
                    <a:blip r:embed="rId18"/>
                    <a:stretch>
                      <a:fillRect/>
                    </a:stretch>
                  </pic:blipFill>
                  <pic:spPr>
                    <a:xfrm>
                      <a:off x="0" y="0"/>
                      <a:ext cx="5266690" cy="4483735"/>
                    </a:xfrm>
                    <a:prstGeom prst="rect">
                      <a:avLst/>
                    </a:prstGeom>
                  </pic:spPr>
                </pic:pic>
              </a:graphicData>
            </a:graphic>
          </wp:inline>
        </w:drawing>
      </w:r>
    </w:p>
    <w:sectPr>
      <w:pgSz w:w="11906" w:h="16838"/>
      <w:pgMar w:top="1440" w:right="1800" w:bottom="1440" w:left="1800" w:header="851" w:footer="992" w:gutter="0"/>
      <w:lnNumType w:countBy="0"/>
      <w:cols w:space="720" w:num="1"/>
      <w:vAlign w:val="top"/>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isplayHorizontalDrawingGridEvery w:val="1"/>
  <w:displayVerticalDrawingGridEvery w:val="1"/>
  <w:doNotUseMarginsForDrawingGridOrigin w:val="1"/>
  <w:drawingGridHorizontalOrigin w:val="1800"/>
  <w:drawingGridVerticalOrigin w:val="1440"/>
  <w:footnotePr>
    <w:footnote w:id="0"/>
    <w:footnote w:id="1"/>
  </w:footnotePr>
  <w:endnotePr>
    <w:endnote w:id="0"/>
    <w:endnote w:id="1"/>
  </w:endnotePr>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OWZkOWQ3Zjc0MTZhMmY5NDZhNDJiZjE2NTMzNjJiMDgifQ=="/>
  </w:docVars>
  <w:rsids>
    <w:rsidRoot w:val="00000000"/>
    <w:rsid w:val="002B1ABB"/>
    <w:rsid w:val="003454FF"/>
    <w:rsid w:val="005A735E"/>
    <w:rsid w:val="0067298F"/>
    <w:rsid w:val="0071793B"/>
    <w:rsid w:val="008C3802"/>
    <w:rsid w:val="00DA2C02"/>
    <w:rsid w:val="086816AE"/>
    <w:rsid w:val="0AA02350"/>
    <w:rsid w:val="0B1F22D7"/>
    <w:rsid w:val="11B8222E"/>
    <w:rsid w:val="25C435EA"/>
    <w:rsid w:val="34DB058D"/>
    <w:rsid w:val="375A21B6"/>
    <w:rsid w:val="380D091E"/>
    <w:rsid w:val="559E6730"/>
    <w:rsid w:val="56AD2034"/>
    <w:rsid w:val="5CAF329E"/>
    <w:rsid w:val="641B4BCF"/>
    <w:rsid w:val="67EC29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qFormat/>
    <w:uiPriority w:val="0"/>
    <w:pPr>
      <w:widowControl/>
      <w:spacing w:after="200" w:line="276" w:lineRule="auto"/>
      <w:textAlignment w:val="baseline"/>
    </w:pPr>
    <w:rPr>
      <w:rFonts w:ascii="Times New Roman" w:hAnsi="Times New Roman" w:eastAsia="宋体" w:cstheme="minorBidi"/>
      <w:sz w:val="22"/>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NormalCharacter"/>
    <w:link w:val="1"/>
    <w:semiHidden/>
    <w:qFormat/>
    <w:uiPriority w:val="0"/>
  </w:style>
  <w:style w:type="table" w:customStyle="1" w:styleId="5">
    <w:name w:val="TableNormal"/>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1419</Words>
  <Characters>1471</Characters>
  <TotalTime>1</TotalTime>
  <ScaleCrop>false</ScaleCrop>
  <LinksUpToDate>false</LinksUpToDate>
  <CharactersWithSpaces>1486</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2020-03-15T06:22:00Z</dcterms:created>
  <dc:creator>Administrator</dc:creator>
  <cp:lastModifiedBy>Administrator</cp:lastModifiedBy>
  <dcterms:modified xsi:type="dcterms:W3CDTF">2023-05-30T03:10:07Z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D71CE78093974CBFA3D6986B58461E64</vt:lpwstr>
  </property>
</Properties>
</file>